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22" w:rsidRPr="00AF7722" w:rsidRDefault="00AF7722" w:rsidP="00AF7722">
      <w:pPr>
        <w:widowControl w:val="0"/>
        <w:autoSpaceDE w:val="0"/>
        <w:autoSpaceDN w:val="0"/>
        <w:adjustRightInd w:val="0"/>
        <w:jc w:val="center"/>
        <w:rPr>
          <w:rFonts w:ascii="Arial" w:hAnsi="Arial" w:cs="Arial"/>
        </w:rPr>
      </w:pPr>
      <w:r w:rsidRPr="00AF7722">
        <w:rPr>
          <w:rFonts w:ascii="Calibri" w:hAnsi="Calibri" w:cs="Calibri"/>
        </w:rPr>
        <w:t>BROOKLYN WATER POLLUTION CONTROL AUTHORITY</w:t>
      </w:r>
    </w:p>
    <w:p w:rsidR="00AF7722" w:rsidRPr="00AF7722" w:rsidRDefault="00AF7722" w:rsidP="00AF7722">
      <w:pPr>
        <w:widowControl w:val="0"/>
        <w:autoSpaceDE w:val="0"/>
        <w:autoSpaceDN w:val="0"/>
        <w:adjustRightInd w:val="0"/>
        <w:jc w:val="center"/>
        <w:rPr>
          <w:rFonts w:ascii="Arial" w:hAnsi="Arial" w:cs="Arial"/>
        </w:rPr>
      </w:pPr>
      <w:r w:rsidRPr="00AF7722">
        <w:rPr>
          <w:rFonts w:ascii="Calibri" w:hAnsi="Calibri" w:cs="Calibri"/>
        </w:rPr>
        <w:t>PO BOX 171</w:t>
      </w:r>
    </w:p>
    <w:p w:rsidR="00AF7722" w:rsidRPr="00AF7722" w:rsidRDefault="00AF7722" w:rsidP="00AF7722">
      <w:pPr>
        <w:widowControl w:val="0"/>
        <w:autoSpaceDE w:val="0"/>
        <w:autoSpaceDN w:val="0"/>
        <w:adjustRightInd w:val="0"/>
        <w:jc w:val="center"/>
        <w:rPr>
          <w:rFonts w:ascii="Arial" w:hAnsi="Arial" w:cs="Arial"/>
        </w:rPr>
      </w:pPr>
      <w:r w:rsidRPr="00AF7722">
        <w:rPr>
          <w:rFonts w:ascii="Calibri" w:hAnsi="Calibri" w:cs="Calibri"/>
        </w:rPr>
        <w:t>BROOKLYN, CT. 06234</w:t>
      </w:r>
    </w:p>
    <w:p w:rsidR="00AF7722" w:rsidRDefault="00AF7722" w:rsidP="00AF7722">
      <w:pPr>
        <w:widowControl w:val="0"/>
        <w:autoSpaceDE w:val="0"/>
        <w:autoSpaceDN w:val="0"/>
        <w:adjustRightInd w:val="0"/>
        <w:jc w:val="center"/>
        <w:rPr>
          <w:rFonts w:ascii="Calibri" w:hAnsi="Calibri" w:cs="Calibri"/>
        </w:rPr>
      </w:pPr>
    </w:p>
    <w:p w:rsidR="00AF7722" w:rsidRPr="00AF7722" w:rsidRDefault="00AF7722" w:rsidP="00AF7722">
      <w:pPr>
        <w:widowControl w:val="0"/>
        <w:autoSpaceDE w:val="0"/>
        <w:autoSpaceDN w:val="0"/>
        <w:adjustRightInd w:val="0"/>
        <w:jc w:val="center"/>
        <w:rPr>
          <w:rFonts w:ascii="Arial" w:hAnsi="Arial" w:cs="Arial"/>
        </w:rPr>
      </w:pPr>
      <w:bookmarkStart w:id="0" w:name="_GoBack"/>
      <w:bookmarkEnd w:id="0"/>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The Brooklyn Water Pollution Control Authority held a regular meeting on Tuesday, February 25, 2014 at the Brooklyn Town Hall on the following:</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Present:  David Fuss, Craig Dunlop, Donald S. France, Gerard Renaud and Sherri A. </w:t>
      </w:r>
      <w:proofErr w:type="spellStart"/>
      <w:r w:rsidRPr="00AF7722">
        <w:rPr>
          <w:rFonts w:ascii="Calibri" w:hAnsi="Calibri" w:cs="Calibri"/>
        </w:rPr>
        <w:t>Soucy</w:t>
      </w:r>
      <w:proofErr w:type="spellEnd"/>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Absent: Robert </w:t>
      </w:r>
      <w:proofErr w:type="spellStart"/>
      <w:r w:rsidRPr="00AF7722">
        <w:rPr>
          <w:rFonts w:ascii="Calibri" w:hAnsi="Calibri" w:cs="Calibri"/>
        </w:rPr>
        <w:t>Kiley</w:t>
      </w:r>
      <w:proofErr w:type="spellEnd"/>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Also Present:  Glen </w:t>
      </w:r>
      <w:proofErr w:type="spellStart"/>
      <w:r w:rsidRPr="00AF7722">
        <w:rPr>
          <w:rFonts w:ascii="Calibri" w:hAnsi="Calibri" w:cs="Calibri"/>
        </w:rPr>
        <w:t>Tatro</w:t>
      </w:r>
      <w:proofErr w:type="spellEnd"/>
      <w:r w:rsidRPr="00AF7722">
        <w:rPr>
          <w:rFonts w:ascii="Calibri" w:hAnsi="Calibri" w:cs="Calibri"/>
        </w:rPr>
        <w:t>-United Water</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proofErr w:type="gramStart"/>
      <w:r w:rsidRPr="00AF7722">
        <w:rPr>
          <w:rFonts w:ascii="Calibri" w:hAnsi="Calibri" w:cs="Calibri"/>
        </w:rPr>
        <w:t>The meeting was called to order at 7:00 PM by Chairman David Fuss</w:t>
      </w:r>
      <w:proofErr w:type="gramEnd"/>
      <w:r w:rsidRPr="00AF7722">
        <w:rPr>
          <w:rFonts w:ascii="Calibri" w:hAnsi="Calibri" w:cs="Calibri"/>
        </w:rPr>
        <w:t>.</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A motion was made by Donald S. Francis to approve meeting minutes from January 28, 2014 as presented.  Gerard Renaud seconded the motion.  All members in </w:t>
      </w:r>
      <w:proofErr w:type="gramStart"/>
      <w:r w:rsidRPr="00AF7722">
        <w:rPr>
          <w:rFonts w:ascii="Calibri" w:hAnsi="Calibri" w:cs="Calibri"/>
        </w:rPr>
        <w:t>favor,</w:t>
      </w:r>
      <w:proofErr w:type="gramEnd"/>
      <w:r w:rsidRPr="00AF7722">
        <w:rPr>
          <w:rFonts w:ascii="Calibri" w:hAnsi="Calibri" w:cs="Calibri"/>
        </w:rPr>
        <w:t xml:space="preserve"> so voted.</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Glen </w:t>
      </w:r>
      <w:proofErr w:type="spellStart"/>
      <w:r w:rsidRPr="00AF7722">
        <w:rPr>
          <w:rFonts w:ascii="Calibri" w:hAnsi="Calibri" w:cs="Calibri"/>
        </w:rPr>
        <w:t>Tatro</w:t>
      </w:r>
      <w:proofErr w:type="spellEnd"/>
      <w:r w:rsidRPr="00AF7722">
        <w:rPr>
          <w:rFonts w:ascii="Calibri" w:hAnsi="Calibri" w:cs="Calibri"/>
        </w:rPr>
        <w:t xml:space="preserve"> from United Water reported that the Town of Killingly is working on a facilities update plan and the switch that was replaced for the generator has blown again and Glen will get info to Sherri to submit claim to the town’s insurance.</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The contract with Killingly was handed out to the board and they will review and the date of February 29, 2016 is when the contract is done and will need to be extended or reviewed and changed.</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There was nothing new to report regarding the </w:t>
      </w:r>
      <w:proofErr w:type="spellStart"/>
      <w:r w:rsidRPr="00AF7722">
        <w:rPr>
          <w:rFonts w:ascii="Calibri" w:hAnsi="Calibri" w:cs="Calibri"/>
        </w:rPr>
        <w:t>Tatnic</w:t>
      </w:r>
      <w:proofErr w:type="spellEnd"/>
      <w:r w:rsidRPr="00AF7722">
        <w:rPr>
          <w:rFonts w:ascii="Calibri" w:hAnsi="Calibri" w:cs="Calibri"/>
        </w:rPr>
        <w:t xml:space="preserve"> Road pump station project.</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A motion was made by Craig Dunlop to approve bills in the amount of $251.00 dated 2/25/14.  Gerard Renaud seconded the motion.  All members in favor so voted.</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There was no other business to come before the board.</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A motion was made by Gerard Renaud to adjourn at 7:32 PM.  Craig Dunlop seconded the motion.  All members in favor so voted.</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w:t>
      </w:r>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 xml:space="preserve">Sherri A. </w:t>
      </w:r>
      <w:proofErr w:type="spellStart"/>
      <w:r w:rsidRPr="00AF7722">
        <w:rPr>
          <w:rFonts w:ascii="Calibri" w:hAnsi="Calibri" w:cs="Calibri"/>
        </w:rPr>
        <w:t>Soucy</w:t>
      </w:r>
      <w:proofErr w:type="spellEnd"/>
    </w:p>
    <w:p w:rsidR="00AF7722" w:rsidRPr="00AF7722" w:rsidRDefault="00AF7722" w:rsidP="00AF7722">
      <w:pPr>
        <w:widowControl w:val="0"/>
        <w:autoSpaceDE w:val="0"/>
        <w:autoSpaceDN w:val="0"/>
        <w:adjustRightInd w:val="0"/>
        <w:rPr>
          <w:rFonts w:ascii="Arial" w:hAnsi="Arial" w:cs="Arial"/>
        </w:rPr>
      </w:pPr>
      <w:r w:rsidRPr="00AF7722">
        <w:rPr>
          <w:rFonts w:ascii="Calibri" w:hAnsi="Calibri" w:cs="Calibri"/>
        </w:rPr>
        <w:t>Administrative Assistant</w:t>
      </w:r>
    </w:p>
    <w:p w:rsidR="00902C0C" w:rsidRPr="00AF7722" w:rsidRDefault="00AF7722" w:rsidP="00AF7722">
      <w:r w:rsidRPr="00AF7722">
        <w:rPr>
          <w:rFonts w:ascii="Calibri" w:hAnsi="Calibri" w:cs="Calibri"/>
        </w:rPr>
        <w:t>Water Pollution Control Authority </w:t>
      </w:r>
    </w:p>
    <w:sectPr w:rsidR="00902C0C" w:rsidRPr="00AF7722" w:rsidSect="00902C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2"/>
    <w:rsid w:val="00902C0C"/>
    <w:rsid w:val="00A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2A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Macintosh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Rose</dc:creator>
  <cp:keywords/>
  <dc:description/>
  <cp:lastModifiedBy>Alyson Rose</cp:lastModifiedBy>
  <cp:revision>1</cp:revision>
  <dcterms:created xsi:type="dcterms:W3CDTF">2014-07-22T16:50:00Z</dcterms:created>
  <dcterms:modified xsi:type="dcterms:W3CDTF">2014-07-22T16:50:00Z</dcterms:modified>
</cp:coreProperties>
</file>