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C6" w:rsidRDefault="004D701C" w:rsidP="004D701C">
      <w:pPr>
        <w:jc w:val="center"/>
      </w:pPr>
      <w:r>
        <w:t>Brooklyn Conservation Commission</w:t>
      </w:r>
    </w:p>
    <w:p w:rsidR="004D701C" w:rsidRDefault="004D701C" w:rsidP="004D701C">
      <w:pPr>
        <w:jc w:val="center"/>
      </w:pPr>
      <w:r>
        <w:t>Meeting Minutes</w:t>
      </w:r>
    </w:p>
    <w:p w:rsidR="004D701C" w:rsidRDefault="004D701C" w:rsidP="004D701C">
      <w:pPr>
        <w:jc w:val="center"/>
      </w:pPr>
      <w:r>
        <w:t>Brooklyn Town Hall</w:t>
      </w:r>
    </w:p>
    <w:p w:rsidR="004D701C" w:rsidRDefault="004D701C" w:rsidP="004D701C">
      <w:pPr>
        <w:jc w:val="center"/>
      </w:pPr>
      <w:r>
        <w:t>December 1, 2014</w:t>
      </w:r>
    </w:p>
    <w:p w:rsidR="004D701C" w:rsidRDefault="004D701C" w:rsidP="004D701C">
      <w:pPr>
        <w:jc w:val="center"/>
      </w:pPr>
    </w:p>
    <w:p w:rsidR="004D701C" w:rsidRDefault="004D701C" w:rsidP="004D701C">
      <w:r>
        <w:t>Present: Diane Wimmer, Chair; Michael Oatley; Bev Thornton; Jeannine Noel; Harry Adams; and Dana Heilemann.</w:t>
      </w:r>
    </w:p>
    <w:p w:rsidR="004D701C" w:rsidRDefault="004D701C" w:rsidP="004D701C">
      <w:r>
        <w:t>The meeting was called to order by D. Wimmer at 7:30 pm.</w:t>
      </w:r>
    </w:p>
    <w:p w:rsidR="004D701C" w:rsidRDefault="004D701C" w:rsidP="004D701C">
      <w:r>
        <w:t xml:space="preserve">A Motion to approve the November 3, 2014 meeting minutes was made by H. Adams.  Seconded by B. Thornton.  No discussion.  Unanimously approved.  </w:t>
      </w:r>
    </w:p>
    <w:p w:rsidR="00284131" w:rsidRDefault="004D701C" w:rsidP="004D701C">
      <w:r>
        <w:t>New Business, Subdivision Reviews: D. Wimmer stated that she received this afternoon an application for a proposed subdivision.  The applicant is John Cartier of 749 Allen Hill Road Extension.  The surveyor is Archer Surveying.  The application is for a three lot subdivision on 15 acres of property zoned RA.  J. Noel noted that there is no open space around the parcel.  D. Wimmer stated that the applicant proposes to keep the stone walls and wooded areas.  D. Wimmer suggested tabling this item until next month when the natural resources and agricultural maps will be available</w:t>
      </w:r>
      <w:r w:rsidR="00284131">
        <w:t xml:space="preserve">.  </w:t>
      </w:r>
    </w:p>
    <w:p w:rsidR="00284131" w:rsidRDefault="00284131" w:rsidP="004D701C">
      <w:r>
        <w:t>Schedule Jan-Dec 2015: J. Noel stated that the commission will be able to use the community room at the Clifford B. Green Memorial Building.  She has prepared the customary letter for Town Clerk Leona Mainville.  The commission will continue to meet at 7:30 pm on the first Monday of the month, with the exception of September, when the commission will meet on the first Tuesday.  M. Oatley will inquire about a key for the building.</w:t>
      </w:r>
    </w:p>
    <w:p w:rsidR="00284131" w:rsidRDefault="00284131" w:rsidP="004D701C">
      <w:r>
        <w:t xml:space="preserve">Financial Matters: M. Oatley has not yet been reimbursed for the kiosk.  </w:t>
      </w:r>
    </w:p>
    <w:p w:rsidR="004D701C" w:rsidRDefault="00284131" w:rsidP="004D701C">
      <w:r>
        <w:t xml:space="preserve">Old Business, Disc Golf: M. Oatley stated that signs are needed for each tee.  He is waiting to see how much is left in the disc golf budget.  One option is to have vendors sponsor the signs. D. Wimmer inquired as to how much the signs will cost.  M. Oatley said it depends on how sophisticated they are.  They will be comprised of a four by four post and a metal sign.  M. Oatley said that while disc golf is not officially open, the parking lot is full on weekends.  There are a lot of new golfers.  J. Noel asked how many cars fit in the parking lot.  M. Oatley said the lot can accommodate up to ten vehicles.  The rest of the area is a mud bog.  D. Wimmer stated that she thought the lot was supposed to accommodate more cars than that.  D. Heilemann inquired whether the tee boxes have been installed.  M. Oatley said the answer is no.  J. Noel asked whether the kiosk has been installed.  M. Oatley said the answer is no. </w:t>
      </w:r>
      <w:r w:rsidR="000D1F16">
        <w:t xml:space="preserve"> D. Wimmer noted that M. Oatley has done as much as he can do.  D. Wimmer</w:t>
      </w:r>
      <w:r w:rsidR="003E1113">
        <w:t xml:space="preserve"> suggested drafting a letter to</w:t>
      </w:r>
      <w:bookmarkStart w:id="0" w:name="_GoBack"/>
      <w:bookmarkEnd w:id="0"/>
      <w:r w:rsidR="000D1F16">
        <w:t xml:space="preserve"> First Selectman Rick Ives.  The letter will address the following issues: 1) the need to level the parking lot and create additional spaces so that people do not have to park in the mud or on the street; 2) a request that Recreation and Highway install the tee boxes, which need to be installed before it freezes; 3) a request that the kiosk be installed; 4) a request that snow plows not pile snow at the entrance to the parking lot; and 5) a request that the Town plow Davis Park because disc golf is a year-round sport and people also snowshoe and use the trails in the winter. </w:t>
      </w:r>
      <w:r w:rsidR="004D701C">
        <w:t xml:space="preserve"> </w:t>
      </w:r>
    </w:p>
    <w:p w:rsidR="000D1F16" w:rsidRDefault="000D1F16" w:rsidP="004D701C">
      <w:r>
        <w:lastRenderedPageBreak/>
        <w:t>A Motion to adjourn was made by M. Oatley.  Seconded by D. Heilemann.  Unanimously approved.  The meeting adjourned at 8:17 pm.</w:t>
      </w:r>
    </w:p>
    <w:p w:rsidR="000D1F16" w:rsidRDefault="000D1F16" w:rsidP="004D701C">
      <w:r>
        <w:t>Respectfully submitted,</w:t>
      </w:r>
    </w:p>
    <w:p w:rsidR="000D1F16" w:rsidRDefault="000D1F16" w:rsidP="004D701C">
      <w:r>
        <w:t>Shelley Hopkins</w:t>
      </w:r>
    </w:p>
    <w:p w:rsidR="000D1F16" w:rsidRDefault="000D1F16" w:rsidP="004D701C">
      <w:r>
        <w:t>Recording Secretary</w:t>
      </w:r>
    </w:p>
    <w:sectPr w:rsidR="000D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C"/>
    <w:rsid w:val="000D1F16"/>
    <w:rsid w:val="00284131"/>
    <w:rsid w:val="00337F27"/>
    <w:rsid w:val="003E1113"/>
    <w:rsid w:val="004D701C"/>
    <w:rsid w:val="00F8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F18C-EE6A-48F3-8476-B22BD90B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2</cp:revision>
  <dcterms:created xsi:type="dcterms:W3CDTF">2014-12-02T16:49:00Z</dcterms:created>
  <dcterms:modified xsi:type="dcterms:W3CDTF">2014-12-02T17:21:00Z</dcterms:modified>
</cp:coreProperties>
</file>