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</w:t>
      </w:r>
      <w:r w:rsidR="002E6675">
        <w:t>t</w:t>
      </w:r>
      <w:r w:rsidR="003F467F">
        <w:t>hics agenda for Monday November 2</w:t>
      </w:r>
      <w:r>
        <w:t>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555876" w:rsidRDefault="00555876" w:rsidP="00555876">
      <w:r>
        <w:t xml:space="preserve"> 3. Approval of meeting minutes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7436B7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2E2E22"/>
    <w:rsid w:val="002E6675"/>
    <w:rsid w:val="00344D04"/>
    <w:rsid w:val="003F467F"/>
    <w:rsid w:val="005162CD"/>
    <w:rsid w:val="00555876"/>
    <w:rsid w:val="006D3B61"/>
    <w:rsid w:val="007436B7"/>
    <w:rsid w:val="007B4C1D"/>
    <w:rsid w:val="00B93397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2015-10-27T22:29:00Z</dcterms:created>
  <dcterms:modified xsi:type="dcterms:W3CDTF">2015-10-27T22:29:00Z</dcterms:modified>
</cp:coreProperties>
</file>