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AA" w:rsidRDefault="00BC5147" w:rsidP="00555876">
      <w:r>
        <w:t>Ethics Meeting Agenda</w:t>
      </w:r>
    </w:p>
    <w:p w:rsidR="00555876" w:rsidRDefault="00555876" w:rsidP="00555876">
      <w:r>
        <w:t xml:space="preserve">  The E</w:t>
      </w:r>
      <w:r w:rsidR="002E6675">
        <w:t>t</w:t>
      </w:r>
      <w:r w:rsidR="003F467F">
        <w:t>h</w:t>
      </w:r>
      <w:r w:rsidR="005F1A86">
        <w:t>i</w:t>
      </w:r>
      <w:r w:rsidR="00340233">
        <w:t>cs agenda for Monday May 2</w:t>
      </w:r>
      <w:r w:rsidR="00954F73">
        <w:t>, 2016,</w:t>
      </w:r>
      <w:r>
        <w:t xml:space="preserve"> 7:00pm, at the Brooklyn Town Hall, will be as follows:</w:t>
      </w:r>
    </w:p>
    <w:p w:rsidR="00555876" w:rsidRDefault="00555876" w:rsidP="00555876">
      <w:pPr>
        <w:tabs>
          <w:tab w:val="left" w:pos="3915"/>
        </w:tabs>
      </w:pPr>
      <w:r>
        <w:t xml:space="preserve"> 1. Call to order</w:t>
      </w:r>
    </w:p>
    <w:p w:rsidR="00555876" w:rsidRDefault="00555876" w:rsidP="00555876">
      <w:r>
        <w:t xml:space="preserve"> 2. Roll call</w:t>
      </w:r>
    </w:p>
    <w:p w:rsidR="00223DFB" w:rsidRDefault="00186EAA" w:rsidP="00555876">
      <w:r>
        <w:t xml:space="preserve">3. </w:t>
      </w:r>
      <w:r w:rsidR="00BC5147">
        <w:t>Approval of</w:t>
      </w:r>
      <w:r w:rsidR="00340233">
        <w:t xml:space="preserve"> all</w:t>
      </w:r>
      <w:r w:rsidR="00BC5147">
        <w:t xml:space="preserve"> meeting min</w:t>
      </w:r>
      <w:r w:rsidR="00340233">
        <w:t xml:space="preserve">utes </w:t>
      </w:r>
    </w:p>
    <w:p w:rsidR="00BC5147" w:rsidRDefault="00BC5147" w:rsidP="00555876">
      <w:r>
        <w:t>4. Public commentary</w:t>
      </w:r>
    </w:p>
    <w:p w:rsidR="00BC5147" w:rsidRDefault="00BC5147" w:rsidP="00555876">
      <w:r>
        <w:t>5. Old Business</w:t>
      </w:r>
    </w:p>
    <w:p w:rsidR="00BC5147" w:rsidRPr="00CE6D40" w:rsidRDefault="00BC5147" w:rsidP="00555876">
      <w:r>
        <w:t>6. New or other business, including budget</w:t>
      </w:r>
    </w:p>
    <w:p w:rsidR="00555876" w:rsidRDefault="00555876" w:rsidP="00555876">
      <w:r>
        <w:t>7.  Adjournment</w:t>
      </w:r>
    </w:p>
    <w:p w:rsidR="001E7F2D" w:rsidRDefault="00340233"/>
    <w:sectPr w:rsidR="001E7F2D" w:rsidSect="00E2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876"/>
    <w:rsid w:val="00015276"/>
    <w:rsid w:val="00186EAA"/>
    <w:rsid w:val="00223DFB"/>
    <w:rsid w:val="002E2E22"/>
    <w:rsid w:val="002E6675"/>
    <w:rsid w:val="00340233"/>
    <w:rsid w:val="00344D04"/>
    <w:rsid w:val="003D0134"/>
    <w:rsid w:val="003F467F"/>
    <w:rsid w:val="005162CD"/>
    <w:rsid w:val="00531113"/>
    <w:rsid w:val="00555876"/>
    <w:rsid w:val="005F1A86"/>
    <w:rsid w:val="00682A19"/>
    <w:rsid w:val="006B346B"/>
    <w:rsid w:val="006D3B61"/>
    <w:rsid w:val="006D3DC5"/>
    <w:rsid w:val="007436B7"/>
    <w:rsid w:val="007844AA"/>
    <w:rsid w:val="007B4C1D"/>
    <w:rsid w:val="00920CCA"/>
    <w:rsid w:val="00954F73"/>
    <w:rsid w:val="00B77B50"/>
    <w:rsid w:val="00B93397"/>
    <w:rsid w:val="00BC5147"/>
    <w:rsid w:val="00CE6D40"/>
    <w:rsid w:val="00DA30BB"/>
    <w:rsid w:val="00E2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3DFB"/>
  </w:style>
  <w:style w:type="character" w:styleId="Emphasis">
    <w:name w:val="Emphasis"/>
    <w:basedOn w:val="DefaultParagraphFont"/>
    <w:uiPriority w:val="20"/>
    <w:qFormat/>
    <w:rsid w:val="00223D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Hewlett-Packard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2016-04-28T11:13:00Z</dcterms:created>
  <dcterms:modified xsi:type="dcterms:W3CDTF">2016-04-28T11:13:00Z</dcterms:modified>
</cp:coreProperties>
</file>