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45" w:rsidRDefault="00A91A45">
      <w:pPr>
        <w:spacing w:before="70" w:line="331" w:lineRule="auto"/>
        <w:ind w:left="226" w:firstLine="6"/>
        <w:rPr>
          <w:b/>
          <w:sz w:val="20"/>
        </w:rPr>
      </w:pPr>
      <w:bookmarkStart w:id="0" w:name="_GoBack"/>
      <w:bookmarkEnd w:id="0"/>
    </w:p>
    <w:p w:rsidR="00A91A45" w:rsidRDefault="00A91A45">
      <w:pPr>
        <w:spacing w:before="70" w:line="331" w:lineRule="auto"/>
        <w:ind w:left="226" w:firstLine="6"/>
        <w:rPr>
          <w:b/>
          <w:sz w:val="20"/>
        </w:rPr>
      </w:pPr>
    </w:p>
    <w:p w:rsidR="008E6052" w:rsidRDefault="00747E4D">
      <w:pPr>
        <w:spacing w:before="70" w:line="331" w:lineRule="auto"/>
        <w:ind w:left="226" w:firstLine="6"/>
        <w:rPr>
          <w:b/>
          <w:sz w:val="20"/>
        </w:rPr>
      </w:pPr>
      <w:r>
        <w:rPr>
          <w:b/>
          <w:sz w:val="20"/>
        </w:rPr>
        <w:t>Brooklyn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Ethics Section 2-40</w:t>
      </w:r>
    </w:p>
    <w:p w:rsidR="008E6052" w:rsidRPr="003208DB" w:rsidRDefault="00747E4D" w:rsidP="00233847">
      <w:pPr>
        <w:spacing w:before="92"/>
        <w:ind w:left="217"/>
        <w:jc w:val="both"/>
        <w:rPr>
          <w:b/>
          <w:sz w:val="20"/>
          <w:u w:val="single"/>
        </w:rPr>
      </w:pPr>
      <w:r>
        <w:br w:type="column"/>
      </w:r>
      <w:r w:rsidR="001D552F">
        <w:rPr>
          <w:b/>
          <w:sz w:val="20"/>
          <w:u w:val="single"/>
        </w:rPr>
        <w:t>Sections</w:t>
      </w:r>
      <w:r w:rsidR="009B33F5" w:rsidRPr="003208DB">
        <w:rPr>
          <w:b/>
          <w:sz w:val="20"/>
          <w:u w:val="single"/>
        </w:rPr>
        <w:t xml:space="preserve"> of the Brooklyn </w:t>
      </w:r>
      <w:r w:rsidR="001D552F">
        <w:rPr>
          <w:b/>
          <w:sz w:val="20"/>
          <w:u w:val="single"/>
        </w:rPr>
        <w:t>Co</w:t>
      </w:r>
      <w:r w:rsidR="009B33F5" w:rsidRPr="003208DB">
        <w:rPr>
          <w:b/>
          <w:sz w:val="20"/>
          <w:u w:val="single"/>
        </w:rPr>
        <w:t xml:space="preserve">de of Ethics of 7/6/23 </w:t>
      </w:r>
      <w:r w:rsidR="001D552F">
        <w:rPr>
          <w:b/>
          <w:sz w:val="20"/>
          <w:u w:val="single"/>
        </w:rPr>
        <w:t xml:space="preserve">will </w:t>
      </w:r>
      <w:r w:rsidR="009B33F5" w:rsidRPr="003208DB">
        <w:rPr>
          <w:b/>
          <w:sz w:val="20"/>
          <w:u w:val="single"/>
        </w:rPr>
        <w:t>replace and repeals</w:t>
      </w:r>
      <w:r w:rsidR="001D552F">
        <w:rPr>
          <w:b/>
          <w:sz w:val="20"/>
          <w:u w:val="single"/>
        </w:rPr>
        <w:t xml:space="preserve"> </w:t>
      </w:r>
      <w:r w:rsidR="009B33F5" w:rsidRPr="003208DB">
        <w:rPr>
          <w:b/>
          <w:sz w:val="20"/>
          <w:u w:val="single"/>
        </w:rPr>
        <w:t>the current Ordinance 91.1</w:t>
      </w:r>
    </w:p>
    <w:p w:rsidR="008E6052" w:rsidRDefault="008E6052">
      <w:pPr>
        <w:rPr>
          <w:sz w:val="20"/>
        </w:rPr>
        <w:sectPr w:rsidR="008E6052">
          <w:footerReference w:type="even" r:id="rId8"/>
          <w:footerReference w:type="default" r:id="rId9"/>
          <w:type w:val="continuous"/>
          <w:pgSz w:w="12240" w:h="15840"/>
          <w:pgMar w:top="1300" w:right="1340" w:bottom="1240" w:left="1260" w:header="0" w:footer="1041" w:gutter="0"/>
          <w:pgNumType w:start="1"/>
          <w:cols w:num="2" w:space="720" w:equalWidth="0">
            <w:col w:w="2612" w:space="1516"/>
            <w:col w:w="5512"/>
          </w:cols>
        </w:sectPr>
      </w:pPr>
    </w:p>
    <w:p w:rsidR="008E6052" w:rsidRDefault="008E6052">
      <w:pPr>
        <w:pStyle w:val="BodyText"/>
        <w:rPr>
          <w:b/>
          <w:sz w:val="18"/>
        </w:rPr>
      </w:pPr>
    </w:p>
    <w:p w:rsidR="008E6052" w:rsidRPr="000A411E" w:rsidRDefault="00747E4D" w:rsidP="001D552F">
      <w:pPr>
        <w:pStyle w:val="BodyText"/>
        <w:tabs>
          <w:tab w:val="left" w:pos="1542"/>
        </w:tabs>
        <w:ind w:left="217"/>
        <w:jc w:val="both"/>
        <w:rPr>
          <w:u w:val="single"/>
        </w:rPr>
      </w:pPr>
      <w:r w:rsidRPr="000A411E">
        <w:rPr>
          <w:spacing w:val="-2"/>
          <w:position w:val="1"/>
          <w:u w:val="single"/>
        </w:rPr>
        <w:t>Sec.</w:t>
      </w:r>
      <w:r w:rsidRPr="000A411E">
        <w:rPr>
          <w:spacing w:val="-6"/>
          <w:position w:val="1"/>
          <w:u w:val="single"/>
        </w:rPr>
        <w:t xml:space="preserve"> </w:t>
      </w:r>
      <w:r w:rsidRPr="000A411E">
        <w:rPr>
          <w:spacing w:val="-2"/>
          <w:position w:val="1"/>
          <w:u w:val="single"/>
        </w:rPr>
        <w:t>2-</w:t>
      </w:r>
      <w:r w:rsidRPr="000A411E">
        <w:rPr>
          <w:spacing w:val="-4"/>
          <w:position w:val="1"/>
          <w:u w:val="single"/>
        </w:rPr>
        <w:t>40.1</w:t>
      </w:r>
      <w:r w:rsidRPr="000A411E">
        <w:rPr>
          <w:position w:val="1"/>
          <w:u w:val="single"/>
        </w:rPr>
        <w:tab/>
      </w:r>
      <w:r w:rsidRPr="000A411E">
        <w:rPr>
          <w:spacing w:val="-2"/>
          <w:w w:val="105"/>
          <w:u w:val="single"/>
        </w:rPr>
        <w:t>Title</w:t>
      </w:r>
    </w:p>
    <w:p w:rsidR="008E6052" w:rsidRPr="000A411E" w:rsidRDefault="00747E4D" w:rsidP="001D552F">
      <w:pPr>
        <w:pStyle w:val="BodyText"/>
        <w:tabs>
          <w:tab w:val="left" w:pos="1545"/>
        </w:tabs>
        <w:spacing w:line="304" w:lineRule="auto"/>
        <w:ind w:left="217" w:right="6099"/>
        <w:jc w:val="both"/>
        <w:rPr>
          <w:u w:val="single"/>
        </w:rPr>
      </w:pPr>
      <w:r w:rsidRPr="000A411E">
        <w:rPr>
          <w:w w:val="105"/>
          <w:position w:val="1"/>
          <w:u w:val="single"/>
        </w:rPr>
        <w:t>Sec.2-40.2</w:t>
      </w:r>
      <w:r w:rsidRPr="000A411E">
        <w:rPr>
          <w:position w:val="1"/>
          <w:u w:val="single"/>
        </w:rPr>
        <w:tab/>
      </w:r>
      <w:r w:rsidRPr="000A411E">
        <w:rPr>
          <w:w w:val="105"/>
          <w:u w:val="single"/>
        </w:rPr>
        <w:t>Declaration</w:t>
      </w:r>
      <w:r w:rsidRPr="000A411E">
        <w:rPr>
          <w:spacing w:val="-15"/>
          <w:w w:val="105"/>
          <w:u w:val="single"/>
        </w:rPr>
        <w:t xml:space="preserve"> </w:t>
      </w:r>
      <w:r w:rsidRPr="000A411E">
        <w:rPr>
          <w:w w:val="105"/>
          <w:u w:val="single"/>
        </w:rPr>
        <w:t>of</w:t>
      </w:r>
      <w:r w:rsidRPr="000A411E">
        <w:rPr>
          <w:spacing w:val="-15"/>
          <w:w w:val="105"/>
          <w:u w:val="single"/>
        </w:rPr>
        <w:t xml:space="preserve"> </w:t>
      </w:r>
      <w:r w:rsidRPr="000A411E">
        <w:rPr>
          <w:w w:val="105"/>
          <w:u w:val="single"/>
        </w:rPr>
        <w:t xml:space="preserve">policy </w:t>
      </w:r>
      <w:r w:rsidRPr="000A411E">
        <w:rPr>
          <w:w w:val="105"/>
          <w:position w:val="1"/>
          <w:u w:val="single"/>
        </w:rPr>
        <w:t>Sec.2-40.3</w:t>
      </w:r>
      <w:r w:rsidRPr="000A411E">
        <w:rPr>
          <w:position w:val="1"/>
          <w:u w:val="single"/>
        </w:rPr>
        <w:tab/>
      </w:r>
      <w:r w:rsidRPr="000A411E">
        <w:rPr>
          <w:spacing w:val="-58"/>
          <w:position w:val="1"/>
          <w:u w:val="single"/>
        </w:rPr>
        <w:t xml:space="preserve"> </w:t>
      </w:r>
      <w:r w:rsidRPr="000A411E">
        <w:rPr>
          <w:w w:val="105"/>
          <w:u w:val="single"/>
        </w:rPr>
        <w:t>Board of Ethics</w:t>
      </w:r>
    </w:p>
    <w:p w:rsidR="008E6052" w:rsidRPr="000A411E" w:rsidRDefault="00747E4D" w:rsidP="001D552F">
      <w:pPr>
        <w:pStyle w:val="BodyText"/>
        <w:tabs>
          <w:tab w:val="left" w:pos="1534"/>
        </w:tabs>
        <w:ind w:left="209"/>
        <w:jc w:val="both"/>
        <w:rPr>
          <w:u w:val="single"/>
        </w:rPr>
      </w:pPr>
      <w:r w:rsidRPr="000A411E">
        <w:rPr>
          <w:w w:val="95"/>
          <w:position w:val="1"/>
          <w:u w:val="single"/>
        </w:rPr>
        <w:t>Sec.</w:t>
      </w:r>
      <w:r w:rsidRPr="000A411E">
        <w:rPr>
          <w:spacing w:val="1"/>
          <w:position w:val="1"/>
          <w:u w:val="single"/>
        </w:rPr>
        <w:t xml:space="preserve"> </w:t>
      </w:r>
      <w:r w:rsidRPr="000A411E">
        <w:rPr>
          <w:w w:val="95"/>
          <w:position w:val="1"/>
          <w:u w:val="single"/>
        </w:rPr>
        <w:t>2-</w:t>
      </w:r>
      <w:r w:rsidRPr="000A411E">
        <w:rPr>
          <w:spacing w:val="-4"/>
          <w:w w:val="95"/>
          <w:position w:val="1"/>
          <w:u w:val="single"/>
        </w:rPr>
        <w:t>40.4</w:t>
      </w:r>
      <w:r w:rsidRPr="000A411E">
        <w:rPr>
          <w:position w:val="1"/>
          <w:u w:val="single"/>
        </w:rPr>
        <w:tab/>
      </w:r>
      <w:r w:rsidRPr="000A411E">
        <w:rPr>
          <w:spacing w:val="-2"/>
          <w:u w:val="single"/>
        </w:rPr>
        <w:t>Jurisdiction</w:t>
      </w:r>
    </w:p>
    <w:p w:rsidR="008E6052" w:rsidRPr="000A411E" w:rsidRDefault="00747E4D" w:rsidP="001D552F">
      <w:pPr>
        <w:pStyle w:val="BodyText"/>
        <w:tabs>
          <w:tab w:val="left" w:pos="1538"/>
        </w:tabs>
        <w:spacing w:line="297" w:lineRule="auto"/>
        <w:ind w:left="209" w:right="6319"/>
        <w:jc w:val="both"/>
        <w:rPr>
          <w:u w:val="single"/>
        </w:rPr>
      </w:pPr>
      <w:r w:rsidRPr="000A411E">
        <w:rPr>
          <w:w w:val="105"/>
          <w:position w:val="1"/>
          <w:u w:val="single"/>
        </w:rPr>
        <w:t>Sec.2-40.5</w:t>
      </w:r>
      <w:r w:rsidRPr="000A411E">
        <w:rPr>
          <w:position w:val="1"/>
          <w:u w:val="single"/>
        </w:rPr>
        <w:tab/>
      </w:r>
      <w:r w:rsidRPr="000A411E">
        <w:rPr>
          <w:spacing w:val="-2"/>
          <w:w w:val="105"/>
          <w:u w:val="single"/>
        </w:rPr>
        <w:t>Powers</w:t>
      </w:r>
      <w:r w:rsidRPr="000A411E">
        <w:rPr>
          <w:spacing w:val="-14"/>
          <w:w w:val="105"/>
          <w:u w:val="single"/>
        </w:rPr>
        <w:t xml:space="preserve"> </w:t>
      </w:r>
      <w:r w:rsidRPr="000A411E">
        <w:rPr>
          <w:spacing w:val="-2"/>
          <w:w w:val="105"/>
          <w:u w:val="single"/>
        </w:rPr>
        <w:t>and</w:t>
      </w:r>
      <w:r w:rsidRPr="000A411E">
        <w:rPr>
          <w:spacing w:val="-13"/>
          <w:w w:val="105"/>
          <w:u w:val="single"/>
        </w:rPr>
        <w:t xml:space="preserve"> </w:t>
      </w:r>
      <w:r w:rsidRPr="000A411E">
        <w:rPr>
          <w:spacing w:val="-2"/>
          <w:w w:val="105"/>
          <w:u w:val="single"/>
        </w:rPr>
        <w:t xml:space="preserve">duties </w:t>
      </w:r>
      <w:r w:rsidRPr="000A411E">
        <w:rPr>
          <w:w w:val="105"/>
          <w:position w:val="1"/>
          <w:u w:val="single"/>
        </w:rPr>
        <w:t>Sec.2-40.6</w:t>
      </w:r>
      <w:r w:rsidRPr="000A411E">
        <w:rPr>
          <w:position w:val="1"/>
          <w:u w:val="single"/>
        </w:rPr>
        <w:tab/>
      </w:r>
      <w:r w:rsidR="003208DB" w:rsidRPr="000A411E">
        <w:rPr>
          <w:position w:val="1"/>
          <w:u w:val="single"/>
        </w:rPr>
        <w:t xml:space="preserve"> </w:t>
      </w:r>
      <w:r w:rsidRPr="000A411E">
        <w:rPr>
          <w:spacing w:val="-2"/>
          <w:w w:val="105"/>
          <w:u w:val="single"/>
        </w:rPr>
        <w:t>Definitions</w:t>
      </w:r>
    </w:p>
    <w:p w:rsidR="00FB14B2" w:rsidRPr="000A411E" w:rsidRDefault="00747E4D" w:rsidP="001D552F">
      <w:pPr>
        <w:pStyle w:val="BodyText"/>
        <w:tabs>
          <w:tab w:val="left" w:pos="1536"/>
        </w:tabs>
        <w:spacing w:line="304" w:lineRule="auto"/>
        <w:ind w:left="202" w:right="3648"/>
        <w:jc w:val="both"/>
        <w:rPr>
          <w:w w:val="105"/>
          <w:u w:val="single"/>
        </w:rPr>
      </w:pPr>
      <w:r w:rsidRPr="000A411E">
        <w:rPr>
          <w:w w:val="105"/>
          <w:position w:val="1"/>
          <w:u w:val="single"/>
        </w:rPr>
        <w:t>Sec.2-40.7</w:t>
      </w:r>
      <w:r w:rsidRPr="000A411E">
        <w:rPr>
          <w:position w:val="1"/>
          <w:u w:val="single"/>
        </w:rPr>
        <w:tab/>
      </w:r>
      <w:r w:rsidR="003208DB" w:rsidRPr="000A411E">
        <w:rPr>
          <w:position w:val="1"/>
          <w:u w:val="single"/>
        </w:rPr>
        <w:t xml:space="preserve"> </w:t>
      </w:r>
      <w:r w:rsidRPr="000A411E">
        <w:rPr>
          <w:w w:val="105"/>
          <w:u w:val="single"/>
        </w:rPr>
        <w:t xml:space="preserve">Conflicts of interests, interference with duties </w:t>
      </w:r>
      <w:r w:rsidRPr="000A411E">
        <w:rPr>
          <w:w w:val="105"/>
          <w:position w:val="1"/>
          <w:u w:val="single"/>
        </w:rPr>
        <w:t>Sec.2-40.8</w:t>
      </w:r>
      <w:r w:rsidRPr="000A411E">
        <w:rPr>
          <w:position w:val="1"/>
          <w:u w:val="single"/>
        </w:rPr>
        <w:tab/>
      </w:r>
      <w:r w:rsidR="003208DB" w:rsidRPr="000A411E">
        <w:rPr>
          <w:position w:val="1"/>
          <w:u w:val="single"/>
        </w:rPr>
        <w:t xml:space="preserve"> </w:t>
      </w:r>
      <w:r w:rsidRPr="000A411E">
        <w:rPr>
          <w:w w:val="105"/>
          <w:u w:val="single"/>
        </w:rPr>
        <w:t>Conflicts of interest, disclosure</w:t>
      </w:r>
    </w:p>
    <w:p w:rsidR="008E6052" w:rsidRPr="000A411E" w:rsidRDefault="00747E4D" w:rsidP="001D552F">
      <w:pPr>
        <w:pStyle w:val="BodyText"/>
        <w:ind w:left="195"/>
        <w:jc w:val="both"/>
        <w:rPr>
          <w:u w:val="single"/>
        </w:rPr>
      </w:pPr>
      <w:r w:rsidRPr="000A411E">
        <w:rPr>
          <w:w w:val="105"/>
          <w:u w:val="single"/>
        </w:rPr>
        <w:t>Sec.2-40.</w:t>
      </w:r>
      <w:r w:rsidR="00D73D25">
        <w:rPr>
          <w:w w:val="105"/>
          <w:u w:val="single"/>
        </w:rPr>
        <w:t>9</w:t>
      </w:r>
      <w:r w:rsidRPr="000A411E">
        <w:rPr>
          <w:spacing w:val="67"/>
          <w:w w:val="105"/>
          <w:u w:val="single"/>
        </w:rPr>
        <w:t xml:space="preserve"> </w:t>
      </w:r>
      <w:r w:rsidR="000A411E" w:rsidRPr="000A411E">
        <w:rPr>
          <w:spacing w:val="67"/>
          <w:w w:val="105"/>
          <w:u w:val="single"/>
        </w:rPr>
        <w:t xml:space="preserve"> </w:t>
      </w:r>
      <w:r w:rsidR="00F067CC">
        <w:rPr>
          <w:spacing w:val="67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Prohibited</w:t>
      </w:r>
      <w:r w:rsidRPr="000A411E">
        <w:rPr>
          <w:spacing w:val="-9"/>
          <w:w w:val="105"/>
          <w:u w:val="single"/>
        </w:rPr>
        <w:t xml:space="preserve"> </w:t>
      </w:r>
      <w:r w:rsidRPr="000A411E">
        <w:rPr>
          <w:spacing w:val="-2"/>
          <w:w w:val="105"/>
          <w:u w:val="single"/>
        </w:rPr>
        <w:t>representation</w:t>
      </w:r>
    </w:p>
    <w:p w:rsidR="00D04834" w:rsidRDefault="00747E4D" w:rsidP="001D552F">
      <w:pPr>
        <w:pStyle w:val="BodyText"/>
        <w:spacing w:line="312" w:lineRule="auto"/>
        <w:ind w:left="188" w:right="3699" w:firstLine="7"/>
        <w:jc w:val="both"/>
        <w:rPr>
          <w:w w:val="105"/>
          <w:u w:val="single"/>
        </w:rPr>
      </w:pPr>
      <w:r w:rsidRPr="000A411E">
        <w:rPr>
          <w:w w:val="105"/>
          <w:u w:val="single"/>
        </w:rPr>
        <w:t>Sec.2-40.</w:t>
      </w:r>
      <w:proofErr w:type="gramStart"/>
      <w:r w:rsidRPr="000A411E">
        <w:rPr>
          <w:w w:val="105"/>
          <w:u w:val="single"/>
        </w:rPr>
        <w:t>1</w:t>
      </w:r>
      <w:r w:rsidR="00D73D25">
        <w:rPr>
          <w:w w:val="105"/>
          <w:u w:val="single"/>
        </w:rPr>
        <w:t>0</w:t>
      </w:r>
      <w:r w:rsidR="00F067CC">
        <w:rPr>
          <w:spacing w:val="40"/>
          <w:w w:val="105"/>
          <w:u w:val="single"/>
        </w:rPr>
        <w:t xml:space="preserve"> </w:t>
      </w:r>
      <w:r w:rsidR="00233847">
        <w:rPr>
          <w:spacing w:val="40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Prohibited</w:t>
      </w:r>
      <w:proofErr w:type="gramEnd"/>
      <w:r w:rsidRPr="000A411E">
        <w:rPr>
          <w:spacing w:val="-4"/>
          <w:w w:val="105"/>
          <w:u w:val="single"/>
        </w:rPr>
        <w:t xml:space="preserve"> </w:t>
      </w:r>
      <w:r w:rsidRPr="000A411E">
        <w:rPr>
          <w:w w:val="105"/>
          <w:u w:val="single"/>
        </w:rPr>
        <w:t>use</w:t>
      </w:r>
      <w:r w:rsidRPr="000A411E">
        <w:rPr>
          <w:spacing w:val="-6"/>
          <w:w w:val="105"/>
          <w:u w:val="single"/>
        </w:rPr>
        <w:t xml:space="preserve"> </w:t>
      </w:r>
      <w:r w:rsidRPr="000A411E">
        <w:rPr>
          <w:w w:val="105"/>
          <w:u w:val="single"/>
        </w:rPr>
        <w:t>of</w:t>
      </w:r>
      <w:r w:rsidRPr="000A411E">
        <w:rPr>
          <w:spacing w:val="-8"/>
          <w:w w:val="105"/>
          <w:u w:val="single"/>
        </w:rPr>
        <w:t xml:space="preserve"> </w:t>
      </w:r>
      <w:r w:rsidRPr="000A411E">
        <w:rPr>
          <w:w w:val="105"/>
          <w:u w:val="single"/>
        </w:rPr>
        <w:t xml:space="preserve">town property and facilities </w:t>
      </w:r>
    </w:p>
    <w:p w:rsidR="008E6052" w:rsidRPr="000A411E" w:rsidRDefault="00747E4D" w:rsidP="001D552F">
      <w:pPr>
        <w:pStyle w:val="BodyText"/>
        <w:spacing w:line="312" w:lineRule="auto"/>
        <w:ind w:left="188" w:right="3699" w:firstLine="7"/>
        <w:jc w:val="both"/>
        <w:rPr>
          <w:u w:val="single"/>
        </w:rPr>
      </w:pPr>
      <w:r w:rsidRPr="000A411E">
        <w:rPr>
          <w:w w:val="105"/>
          <w:u w:val="single"/>
        </w:rPr>
        <w:t>Sec.</w:t>
      </w:r>
      <w:r w:rsidR="000A411E" w:rsidRPr="000A411E">
        <w:rPr>
          <w:w w:val="105"/>
          <w:u w:val="single"/>
        </w:rPr>
        <w:t xml:space="preserve"> </w:t>
      </w:r>
      <w:r w:rsidRPr="000A411E">
        <w:rPr>
          <w:w w:val="105"/>
          <w:u w:val="single"/>
        </w:rPr>
        <w:t>2-40.1</w:t>
      </w:r>
      <w:r w:rsidR="00D73D25">
        <w:rPr>
          <w:w w:val="105"/>
          <w:u w:val="single"/>
        </w:rPr>
        <w:t>1</w:t>
      </w:r>
      <w:r w:rsidRPr="000A411E">
        <w:rPr>
          <w:spacing w:val="80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Prohibited use of influence and information Sec-.2-40.</w:t>
      </w:r>
      <w:proofErr w:type="gramStart"/>
      <w:r w:rsidRPr="000A411E">
        <w:rPr>
          <w:w w:val="105"/>
          <w:u w:val="single"/>
        </w:rPr>
        <w:t>1</w:t>
      </w:r>
      <w:r w:rsidR="00D73D25">
        <w:rPr>
          <w:w w:val="105"/>
          <w:u w:val="single"/>
        </w:rPr>
        <w:t>2</w:t>
      </w:r>
      <w:r w:rsidRPr="000A411E">
        <w:rPr>
          <w:spacing w:val="80"/>
          <w:w w:val="105"/>
          <w:u w:val="single"/>
        </w:rPr>
        <w:t xml:space="preserve"> </w:t>
      </w:r>
      <w:r w:rsidR="00F067CC">
        <w:rPr>
          <w:spacing w:val="80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Prohibited</w:t>
      </w:r>
      <w:proofErr w:type="gramEnd"/>
      <w:r w:rsidRPr="000A411E">
        <w:rPr>
          <w:w w:val="105"/>
          <w:u w:val="single"/>
        </w:rPr>
        <w:t xml:space="preserve"> interests</w:t>
      </w:r>
    </w:p>
    <w:p w:rsidR="008E6052" w:rsidRPr="000A411E" w:rsidRDefault="00747E4D" w:rsidP="001D552F">
      <w:pPr>
        <w:pStyle w:val="BodyText"/>
        <w:spacing w:line="314" w:lineRule="auto"/>
        <w:ind w:left="188" w:right="6319"/>
        <w:jc w:val="both"/>
        <w:rPr>
          <w:u w:val="single"/>
        </w:rPr>
      </w:pPr>
      <w:r w:rsidRPr="000A411E">
        <w:rPr>
          <w:w w:val="105"/>
          <w:u w:val="single"/>
        </w:rPr>
        <w:t>Sec.2-40.1</w:t>
      </w:r>
      <w:r w:rsidR="00D73D25">
        <w:rPr>
          <w:w w:val="105"/>
          <w:u w:val="single"/>
        </w:rPr>
        <w:t>3</w:t>
      </w:r>
      <w:r w:rsidRPr="000A411E">
        <w:rPr>
          <w:spacing w:val="59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Prohibited</w:t>
      </w:r>
      <w:r w:rsidR="00D04834">
        <w:rPr>
          <w:spacing w:val="-13"/>
          <w:w w:val="105"/>
          <w:u w:val="single"/>
        </w:rPr>
        <w:t xml:space="preserve"> </w:t>
      </w:r>
      <w:r w:rsidRPr="000A411E">
        <w:rPr>
          <w:w w:val="105"/>
          <w:u w:val="single"/>
        </w:rPr>
        <w:t>gifts Sec.2-40.</w:t>
      </w:r>
      <w:proofErr w:type="gramStart"/>
      <w:r w:rsidRPr="000A411E">
        <w:rPr>
          <w:w w:val="105"/>
          <w:u w:val="single"/>
        </w:rPr>
        <w:t>1</w:t>
      </w:r>
      <w:r w:rsidR="00D73D25">
        <w:rPr>
          <w:w w:val="105"/>
          <w:u w:val="single"/>
        </w:rPr>
        <w:t>4</w:t>
      </w:r>
      <w:r w:rsidR="003208DB" w:rsidRPr="000A411E">
        <w:rPr>
          <w:spacing w:val="71"/>
          <w:w w:val="105"/>
          <w:u w:val="single"/>
        </w:rPr>
        <w:t xml:space="preserve"> </w:t>
      </w:r>
      <w:r w:rsidR="00D73D25">
        <w:rPr>
          <w:spacing w:val="71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Prohibited</w:t>
      </w:r>
      <w:proofErr w:type="gramEnd"/>
      <w:r w:rsidRPr="000A411E">
        <w:rPr>
          <w:spacing w:val="-10"/>
          <w:w w:val="105"/>
          <w:u w:val="single"/>
        </w:rPr>
        <w:t xml:space="preserve"> </w:t>
      </w:r>
      <w:r w:rsidRPr="000A411E">
        <w:rPr>
          <w:spacing w:val="-4"/>
          <w:w w:val="105"/>
          <w:u w:val="single"/>
        </w:rPr>
        <w:t>acts</w:t>
      </w:r>
    </w:p>
    <w:p w:rsidR="008E6052" w:rsidRPr="000A411E" w:rsidRDefault="00747E4D" w:rsidP="001D552F">
      <w:pPr>
        <w:pStyle w:val="BodyText"/>
        <w:spacing w:line="307" w:lineRule="auto"/>
        <w:ind w:left="180" w:right="4574" w:firstLine="7"/>
        <w:jc w:val="both"/>
        <w:rPr>
          <w:u w:val="single"/>
        </w:rPr>
      </w:pPr>
      <w:r w:rsidRPr="000A411E">
        <w:rPr>
          <w:w w:val="105"/>
          <w:u w:val="single"/>
        </w:rPr>
        <w:t>Sec.2-40.</w:t>
      </w:r>
      <w:proofErr w:type="gramStart"/>
      <w:r w:rsidRPr="000A411E">
        <w:rPr>
          <w:w w:val="105"/>
          <w:u w:val="single"/>
        </w:rPr>
        <w:t>1</w:t>
      </w:r>
      <w:r w:rsidR="00D73D25">
        <w:rPr>
          <w:w w:val="105"/>
          <w:u w:val="single"/>
        </w:rPr>
        <w:t>5</w:t>
      </w:r>
      <w:r w:rsidRPr="000A411E">
        <w:rPr>
          <w:spacing w:val="80"/>
          <w:w w:val="105"/>
          <w:u w:val="single"/>
        </w:rPr>
        <w:t xml:space="preserve"> </w:t>
      </w:r>
      <w:r w:rsidR="003208DB" w:rsidRPr="000A411E">
        <w:rPr>
          <w:spacing w:val="80"/>
          <w:w w:val="105"/>
          <w:u w:val="single"/>
        </w:rPr>
        <w:t xml:space="preserve"> </w:t>
      </w:r>
      <w:r w:rsidRPr="000A411E">
        <w:rPr>
          <w:w w:val="105"/>
          <w:u w:val="single"/>
        </w:rPr>
        <w:t>Negotiation</w:t>
      </w:r>
      <w:proofErr w:type="gramEnd"/>
      <w:r w:rsidRPr="000A411E">
        <w:rPr>
          <w:w w:val="105"/>
          <w:u w:val="single"/>
        </w:rPr>
        <w:t xml:space="preserve"> </w:t>
      </w:r>
      <w:r w:rsidR="00FB14B2" w:rsidRPr="000A411E">
        <w:rPr>
          <w:w w:val="105"/>
          <w:u w:val="single"/>
        </w:rPr>
        <w:t>of future</w:t>
      </w:r>
      <w:r w:rsidRPr="000A411E">
        <w:rPr>
          <w:w w:val="105"/>
          <w:u w:val="single"/>
        </w:rPr>
        <w:t xml:space="preserve"> employment Sec.2-40.1</w:t>
      </w:r>
      <w:r w:rsidR="00D73D25">
        <w:rPr>
          <w:w w:val="105"/>
          <w:u w:val="single"/>
        </w:rPr>
        <w:t>6</w:t>
      </w:r>
      <w:r w:rsidRPr="000A411E">
        <w:rPr>
          <w:spacing w:val="80"/>
          <w:w w:val="105"/>
          <w:u w:val="single"/>
        </w:rPr>
        <w:t xml:space="preserve"> </w:t>
      </w:r>
      <w:r w:rsidR="003208DB" w:rsidRPr="000A411E">
        <w:rPr>
          <w:spacing w:val="80"/>
          <w:w w:val="105"/>
          <w:u w:val="single"/>
        </w:rPr>
        <w:t xml:space="preserve"> </w:t>
      </w:r>
      <w:r w:rsidRPr="000A411E">
        <w:rPr>
          <w:w w:val="105"/>
          <w:u w:val="single"/>
        </w:rPr>
        <w:t>Subsequent employment</w:t>
      </w:r>
    </w:p>
    <w:p w:rsidR="008E6052" w:rsidRPr="000A411E" w:rsidRDefault="00747E4D" w:rsidP="001D552F">
      <w:pPr>
        <w:pStyle w:val="BodyText"/>
        <w:spacing w:line="307" w:lineRule="auto"/>
        <w:ind w:left="180" w:right="4574"/>
        <w:jc w:val="both"/>
        <w:rPr>
          <w:u w:val="single"/>
        </w:rPr>
      </w:pPr>
      <w:r w:rsidRPr="000A411E">
        <w:rPr>
          <w:w w:val="105"/>
          <w:u w:val="single"/>
        </w:rPr>
        <w:t>Sec.2-40.1</w:t>
      </w:r>
      <w:r w:rsidR="00D73D25">
        <w:rPr>
          <w:w w:val="105"/>
          <w:u w:val="single"/>
        </w:rPr>
        <w:t>7</w:t>
      </w:r>
      <w:r w:rsidR="000A411E" w:rsidRPr="000A411E">
        <w:rPr>
          <w:spacing w:val="54"/>
          <w:w w:val="105"/>
          <w:u w:val="single"/>
        </w:rPr>
        <w:t xml:space="preserve"> </w:t>
      </w:r>
      <w:r w:rsidRPr="000A411E">
        <w:rPr>
          <w:w w:val="105"/>
          <w:u w:val="single"/>
        </w:rPr>
        <w:t>Procedures</w:t>
      </w:r>
      <w:r w:rsidRPr="000A411E">
        <w:rPr>
          <w:spacing w:val="-11"/>
          <w:w w:val="105"/>
          <w:u w:val="single"/>
        </w:rPr>
        <w:t xml:space="preserve"> </w:t>
      </w:r>
      <w:r w:rsidRPr="000A411E">
        <w:rPr>
          <w:w w:val="105"/>
          <w:u w:val="single"/>
        </w:rPr>
        <w:t>for</w:t>
      </w:r>
      <w:r w:rsidRPr="000A411E">
        <w:rPr>
          <w:spacing w:val="7"/>
          <w:w w:val="105"/>
          <w:u w:val="single"/>
        </w:rPr>
        <w:t xml:space="preserve"> </w:t>
      </w:r>
      <w:r w:rsidRPr="000A411E">
        <w:rPr>
          <w:w w:val="105"/>
          <w:u w:val="single"/>
        </w:rPr>
        <w:t>filing</w:t>
      </w:r>
      <w:r w:rsidRPr="000A411E">
        <w:rPr>
          <w:spacing w:val="-16"/>
          <w:w w:val="105"/>
          <w:u w:val="single"/>
        </w:rPr>
        <w:t xml:space="preserve"> </w:t>
      </w:r>
      <w:r w:rsidRPr="000A411E">
        <w:rPr>
          <w:w w:val="105"/>
          <w:u w:val="single"/>
        </w:rPr>
        <w:t>a</w:t>
      </w:r>
      <w:r w:rsidRPr="000A411E">
        <w:rPr>
          <w:spacing w:val="-15"/>
          <w:w w:val="105"/>
          <w:u w:val="single"/>
        </w:rPr>
        <w:t xml:space="preserve"> </w:t>
      </w:r>
      <w:r w:rsidRPr="000A411E">
        <w:rPr>
          <w:w w:val="105"/>
          <w:u w:val="single"/>
        </w:rPr>
        <w:t>complaint Sec.2-40.</w:t>
      </w:r>
      <w:proofErr w:type="gramStart"/>
      <w:r w:rsidRPr="000A411E">
        <w:rPr>
          <w:w w:val="105"/>
          <w:u w:val="single"/>
        </w:rPr>
        <w:t>1</w:t>
      </w:r>
      <w:r w:rsidR="00D73D25">
        <w:rPr>
          <w:w w:val="105"/>
          <w:u w:val="single"/>
        </w:rPr>
        <w:t>8</w:t>
      </w:r>
      <w:r w:rsidR="003208DB" w:rsidRPr="000A411E">
        <w:rPr>
          <w:spacing w:val="80"/>
          <w:w w:val="105"/>
          <w:u w:val="single"/>
        </w:rPr>
        <w:t xml:space="preserve">  </w:t>
      </w:r>
      <w:r w:rsidRPr="000A411E">
        <w:rPr>
          <w:w w:val="105"/>
          <w:u w:val="single"/>
        </w:rPr>
        <w:t>Implementation</w:t>
      </w:r>
      <w:proofErr w:type="gramEnd"/>
    </w:p>
    <w:p w:rsidR="008E6052" w:rsidRPr="000A411E" w:rsidRDefault="00747E4D" w:rsidP="001D552F">
      <w:pPr>
        <w:pStyle w:val="BodyText"/>
        <w:ind w:left="180"/>
        <w:jc w:val="both"/>
        <w:rPr>
          <w:u w:val="single"/>
        </w:rPr>
      </w:pPr>
      <w:r w:rsidRPr="000A411E">
        <w:rPr>
          <w:spacing w:val="-2"/>
          <w:w w:val="105"/>
          <w:u w:val="single"/>
        </w:rPr>
        <w:t>Sec.2-40.</w:t>
      </w:r>
      <w:r w:rsidR="00D73D25">
        <w:rPr>
          <w:spacing w:val="-2"/>
          <w:w w:val="105"/>
          <w:u w:val="single"/>
        </w:rPr>
        <w:t>19</w:t>
      </w:r>
      <w:r w:rsidRPr="000A411E">
        <w:rPr>
          <w:spacing w:val="70"/>
          <w:w w:val="105"/>
          <w:u w:val="single"/>
        </w:rPr>
        <w:t xml:space="preserve"> </w:t>
      </w:r>
      <w:r w:rsidR="003208DB" w:rsidRPr="000A411E">
        <w:rPr>
          <w:spacing w:val="70"/>
          <w:w w:val="105"/>
          <w:u w:val="single"/>
        </w:rPr>
        <w:t xml:space="preserve">  </w:t>
      </w:r>
      <w:r w:rsidRPr="000A411E">
        <w:rPr>
          <w:spacing w:val="-2"/>
          <w:w w:val="105"/>
          <w:u w:val="single"/>
        </w:rPr>
        <w:t>Effective</w:t>
      </w:r>
      <w:r w:rsidRPr="000A411E">
        <w:rPr>
          <w:spacing w:val="-1"/>
          <w:w w:val="105"/>
          <w:u w:val="single"/>
        </w:rPr>
        <w:t xml:space="preserve"> </w:t>
      </w:r>
      <w:r w:rsidRPr="000A411E">
        <w:rPr>
          <w:spacing w:val="-4"/>
          <w:w w:val="105"/>
          <w:u w:val="single"/>
        </w:rPr>
        <w:t>date</w:t>
      </w:r>
    </w:p>
    <w:p w:rsidR="008E6052" w:rsidRPr="000A411E" w:rsidRDefault="008E6052" w:rsidP="001D552F">
      <w:pPr>
        <w:pStyle w:val="BodyText"/>
        <w:jc w:val="both"/>
        <w:rPr>
          <w:sz w:val="24"/>
          <w:u w:val="single"/>
        </w:rPr>
      </w:pPr>
    </w:p>
    <w:p w:rsidR="008E6052" w:rsidRDefault="008E6052" w:rsidP="001D552F">
      <w:pPr>
        <w:pStyle w:val="BodyText"/>
        <w:jc w:val="both"/>
        <w:rPr>
          <w:sz w:val="24"/>
        </w:rPr>
      </w:pPr>
    </w:p>
    <w:p w:rsidR="008E6052" w:rsidRDefault="00747E4D">
      <w:pPr>
        <w:spacing w:before="161"/>
        <w:ind w:left="176"/>
        <w:rPr>
          <w:b/>
          <w:sz w:val="20"/>
        </w:rPr>
      </w:pPr>
      <w:r>
        <w:rPr>
          <w:b/>
          <w:sz w:val="20"/>
        </w:rPr>
        <w:t>Sec.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2-</w:t>
      </w:r>
      <w:r>
        <w:rPr>
          <w:b/>
          <w:spacing w:val="-2"/>
          <w:sz w:val="20"/>
        </w:rPr>
        <w:t>40.1</w:t>
      </w:r>
      <w:r w:rsidR="001D552F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Title</w:t>
      </w:r>
    </w:p>
    <w:p w:rsidR="008E6052" w:rsidRDefault="008E6052">
      <w:pPr>
        <w:pStyle w:val="BodyText"/>
        <w:rPr>
          <w:b/>
          <w:sz w:val="22"/>
        </w:rPr>
      </w:pPr>
    </w:p>
    <w:p w:rsidR="008E6052" w:rsidRDefault="00747E4D">
      <w:pPr>
        <w:pStyle w:val="BodyText"/>
        <w:spacing w:before="149"/>
        <w:ind w:left="171"/>
      </w:pP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known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referred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"The</w:t>
      </w:r>
      <w:r>
        <w:rPr>
          <w:spacing w:val="-8"/>
          <w:w w:val="105"/>
        </w:rPr>
        <w:t xml:space="preserve"> </w:t>
      </w:r>
      <w:r>
        <w:rPr>
          <w:w w:val="105"/>
        </w:rPr>
        <w:t>Brooklyn</w:t>
      </w:r>
      <w:r>
        <w:rPr>
          <w:spacing w:val="-10"/>
          <w:w w:val="105"/>
        </w:rPr>
        <w:t xml:space="preserve"> </w:t>
      </w:r>
      <w:r>
        <w:rPr>
          <w:w w:val="105"/>
        </w:rPr>
        <w:t>Code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Ethics."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747E4D">
      <w:pPr>
        <w:spacing w:before="203"/>
        <w:ind w:left="169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2-40.2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Declaration 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policy</w:t>
      </w:r>
    </w:p>
    <w:p w:rsidR="008E6052" w:rsidRDefault="008E6052">
      <w:pPr>
        <w:pStyle w:val="BodyText"/>
        <w:rPr>
          <w:b/>
          <w:sz w:val="22"/>
        </w:rPr>
      </w:pPr>
    </w:p>
    <w:p w:rsidR="008E6052" w:rsidRDefault="00747E4D">
      <w:pPr>
        <w:pStyle w:val="ListParagraph"/>
        <w:numPr>
          <w:ilvl w:val="0"/>
          <w:numId w:val="13"/>
        </w:numPr>
        <w:tabs>
          <w:tab w:val="left" w:pos="618"/>
          <w:tab w:val="left" w:pos="619"/>
        </w:tabs>
        <w:spacing w:before="157" w:line="288" w:lineRule="auto"/>
        <w:ind w:right="196" w:firstLine="7"/>
        <w:rPr>
          <w:sz w:val="21"/>
        </w:rPr>
      </w:pPr>
      <w:r>
        <w:rPr>
          <w:w w:val="105"/>
          <w:sz w:val="21"/>
        </w:rPr>
        <w:t>The proper operation of the municipal government of the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 xml:space="preserve">Town of Brooklyn </w:t>
      </w:r>
      <w:r w:rsidR="00FB14B2">
        <w:rPr>
          <w:w w:val="105"/>
          <w:sz w:val="21"/>
        </w:rPr>
        <w:t>requires</w:t>
      </w:r>
      <w:r>
        <w:rPr>
          <w:w w:val="105"/>
          <w:sz w:val="21"/>
        </w:rPr>
        <w:t xml:space="preserve"> that 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public officials 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public employees, whether elected 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appointed, paid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 unpaid,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shall be impartial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and responsive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public interest;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 public office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and employment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should not 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personal gain 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advantage; and,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that 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public 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confidence in the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integrity of municipal government. Public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officials 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public employees should not place themselves in positions where their private </w:t>
      </w:r>
      <w:r w:rsidR="00FB14B2">
        <w:rPr>
          <w:w w:val="105"/>
          <w:sz w:val="21"/>
        </w:rPr>
        <w:t>interests’</w:t>
      </w:r>
      <w:r>
        <w:rPr>
          <w:w w:val="105"/>
          <w:sz w:val="21"/>
        </w:rPr>
        <w:t xml:space="preserve"> conflict with their public duty. Public service requires public trust.</w:t>
      </w:r>
    </w:p>
    <w:p w:rsidR="008E6052" w:rsidRDefault="008E6052">
      <w:pPr>
        <w:spacing w:line="288" w:lineRule="auto"/>
        <w:rPr>
          <w:sz w:val="21"/>
        </w:rPr>
        <w:sectPr w:rsidR="008E6052">
          <w:type w:val="continuous"/>
          <w:pgSz w:w="12240" w:h="15840"/>
          <w:pgMar w:top="1300" w:right="1340" w:bottom="1240" w:left="1260" w:header="0" w:footer="1041" w:gutter="0"/>
          <w:cols w:space="720"/>
        </w:sectPr>
      </w:pPr>
    </w:p>
    <w:p w:rsidR="008E6052" w:rsidRDefault="008E6052">
      <w:pPr>
        <w:pStyle w:val="BodyText"/>
        <w:spacing w:before="8"/>
        <w:rPr>
          <w:sz w:val="30"/>
        </w:rPr>
      </w:pPr>
    </w:p>
    <w:p w:rsidR="008E6052" w:rsidRDefault="00747E4D">
      <w:pPr>
        <w:ind w:left="198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2-40.3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Ethics</w:t>
      </w:r>
    </w:p>
    <w:p w:rsidR="008E6052" w:rsidRDefault="008E6052">
      <w:pPr>
        <w:pStyle w:val="BodyText"/>
        <w:spacing w:before="10"/>
        <w:rPr>
          <w:b/>
        </w:rPr>
      </w:pPr>
    </w:p>
    <w:p w:rsidR="00FB14B2" w:rsidRPr="00593E94" w:rsidRDefault="00747E4D" w:rsidP="00593E94">
      <w:pPr>
        <w:pStyle w:val="ListParagraph"/>
        <w:numPr>
          <w:ilvl w:val="0"/>
          <w:numId w:val="12"/>
        </w:numPr>
        <w:tabs>
          <w:tab w:val="left" w:pos="712"/>
          <w:tab w:val="left" w:pos="713"/>
        </w:tabs>
        <w:spacing w:line="312" w:lineRule="auto"/>
        <w:ind w:right="145" w:firstLine="21"/>
        <w:rPr>
          <w:sz w:val="21"/>
        </w:rPr>
      </w:pPr>
      <w:r>
        <w:rPr>
          <w:w w:val="105"/>
          <w:sz w:val="21"/>
        </w:rPr>
        <w:t>The Board of Ethics shall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consist 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five (5)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members,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more than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(2)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 registered to the same political party. Members shall be appointed by a majority vote of the Board of Selectmen. All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members shall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electors of the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Town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 Brooklyn. No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member 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 Board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 Selectmen may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serve 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 Board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 Ethics, 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member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Board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 Ethics may serve as an officer of any political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party or political committee; however, membership 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 political committee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bar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to service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 Board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 Ethics.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Removal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 Board of Ethics shall only 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made by a majority vote 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 Board of Selectmen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7"/>
        <w:rPr>
          <w:sz w:val="32"/>
        </w:rPr>
      </w:pPr>
    </w:p>
    <w:p w:rsidR="008E6052" w:rsidRDefault="00747E4D">
      <w:pPr>
        <w:pStyle w:val="ListParagraph"/>
        <w:numPr>
          <w:ilvl w:val="0"/>
          <w:numId w:val="12"/>
        </w:numPr>
        <w:tabs>
          <w:tab w:val="left" w:pos="568"/>
          <w:tab w:val="left" w:pos="569"/>
        </w:tabs>
        <w:spacing w:before="1" w:line="309" w:lineRule="auto"/>
        <w:ind w:left="161" w:right="202" w:firstLine="6"/>
        <w:rPr>
          <w:sz w:val="21"/>
        </w:rPr>
      </w:pPr>
      <w:r>
        <w:rPr>
          <w:w w:val="105"/>
          <w:sz w:val="21"/>
        </w:rPr>
        <w:t>The term 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office of each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member shall 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three (3)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years,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arranged so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than two terms shall expire within any twelve (12) month period. Members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in office as of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the effective date </w:t>
      </w:r>
      <w:r w:rsidR="00FB14B2">
        <w:rPr>
          <w:w w:val="105"/>
          <w:sz w:val="21"/>
        </w:rPr>
        <w:t>of this</w:t>
      </w:r>
      <w:r>
        <w:rPr>
          <w:w w:val="105"/>
          <w:sz w:val="21"/>
        </w:rPr>
        <w:t xml:space="preserve"> amendment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may continue in office for the duration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of their terms. Vacancies shall 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filled by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 Board of Selectmen for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unexpired portion 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term in which the vacancy occurs.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1"/>
        <w:rPr>
          <w:sz w:val="33"/>
        </w:rPr>
      </w:pPr>
    </w:p>
    <w:p w:rsidR="008E6052" w:rsidRDefault="00747E4D">
      <w:pPr>
        <w:pStyle w:val="ListParagraph"/>
        <w:numPr>
          <w:ilvl w:val="0"/>
          <w:numId w:val="12"/>
        </w:numPr>
        <w:tabs>
          <w:tab w:val="left" w:pos="654"/>
          <w:tab w:val="left" w:pos="655"/>
        </w:tabs>
        <w:spacing w:line="304" w:lineRule="auto"/>
        <w:ind w:left="147" w:right="246" w:firstLine="3"/>
        <w:rPr>
          <w:sz w:val="21"/>
        </w:rPr>
      </w:pPr>
      <w:r>
        <w:rPr>
          <w:w w:val="105"/>
          <w:sz w:val="21"/>
        </w:rPr>
        <w:t>The Board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annually elect a chairperson and 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vice-chairperson from among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its members 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adopt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 procedure 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conform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 state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to the provisions of this Ordinance.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11"/>
        <w:rPr>
          <w:sz w:val="32"/>
        </w:rPr>
      </w:pPr>
    </w:p>
    <w:p w:rsidR="008E6052" w:rsidRDefault="00747E4D">
      <w:pPr>
        <w:ind w:left="140"/>
        <w:rPr>
          <w:b/>
          <w:sz w:val="20"/>
        </w:rPr>
      </w:pPr>
      <w:r>
        <w:rPr>
          <w:b/>
          <w:sz w:val="20"/>
        </w:rPr>
        <w:t>Sec.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2-40.4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Jurisdiction</w:t>
      </w:r>
    </w:p>
    <w:p w:rsidR="008E6052" w:rsidRDefault="008E6052">
      <w:pPr>
        <w:pStyle w:val="BodyText"/>
        <w:spacing w:before="5"/>
        <w:rPr>
          <w:b/>
          <w:sz w:val="22"/>
        </w:rPr>
      </w:pPr>
    </w:p>
    <w:p w:rsidR="008E6052" w:rsidRDefault="00747E4D">
      <w:pPr>
        <w:pStyle w:val="BodyText"/>
        <w:spacing w:line="312" w:lineRule="auto"/>
        <w:ind w:left="133" w:firstLine="36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render</w:t>
      </w:r>
      <w:r>
        <w:rPr>
          <w:spacing w:val="-2"/>
          <w:w w:val="105"/>
        </w:rPr>
        <w:t xml:space="preserve"> </w:t>
      </w:r>
      <w:r>
        <w:rPr>
          <w:w w:val="105"/>
        </w:rPr>
        <w:t>advisory opinions concerning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the applicability </w:t>
      </w:r>
      <w:r w:rsidR="00FB14B2">
        <w:rPr>
          <w:w w:val="105"/>
        </w:rPr>
        <w:t>of this</w:t>
      </w:r>
      <w:r>
        <w:rPr>
          <w:spacing w:val="-2"/>
          <w:w w:val="105"/>
        </w:rPr>
        <w:t xml:space="preserve"> </w:t>
      </w:r>
      <w:r>
        <w:rPr>
          <w:w w:val="105"/>
        </w:rPr>
        <w:t>Ordinance to</w:t>
      </w:r>
      <w:r>
        <w:rPr>
          <w:spacing w:val="32"/>
          <w:w w:val="105"/>
        </w:rPr>
        <w:t xml:space="preserve"> </w:t>
      </w:r>
      <w:r>
        <w:rPr>
          <w:w w:val="105"/>
        </w:rPr>
        <w:t>a specified circumstance upon written request. All such opinions may be public records, but personal information may be redacted prior to being</w:t>
      </w:r>
      <w:r>
        <w:rPr>
          <w:spacing w:val="-3"/>
          <w:w w:val="105"/>
        </w:rPr>
        <w:t xml:space="preserve"> </w:t>
      </w:r>
      <w:r>
        <w:rPr>
          <w:w w:val="105"/>
        </w:rPr>
        <w:t>made public.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1"/>
        <w:rPr>
          <w:sz w:val="25"/>
        </w:rPr>
      </w:pPr>
    </w:p>
    <w:p w:rsidR="008E6052" w:rsidRDefault="00747E4D">
      <w:pPr>
        <w:ind w:left="118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2-40.5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Powers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duties</w:t>
      </w:r>
    </w:p>
    <w:p w:rsidR="008E6052" w:rsidRDefault="008E6052">
      <w:pPr>
        <w:pStyle w:val="BodyText"/>
        <w:spacing w:before="5"/>
        <w:rPr>
          <w:b/>
          <w:sz w:val="22"/>
        </w:rPr>
      </w:pPr>
    </w:p>
    <w:p w:rsidR="008E6052" w:rsidRDefault="00747E4D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line="312" w:lineRule="auto"/>
        <w:ind w:right="239" w:firstLine="8"/>
        <w:jc w:val="left"/>
        <w:rPr>
          <w:sz w:val="21"/>
        </w:rPr>
      </w:pPr>
      <w:r>
        <w:rPr>
          <w:w w:val="105"/>
          <w:sz w:val="21"/>
        </w:rPr>
        <w:t>The Board</w:t>
      </w:r>
      <w:r>
        <w:rPr>
          <w:spacing w:val="-1"/>
          <w:w w:val="105"/>
          <w:sz w:val="21"/>
        </w:rPr>
        <w:t xml:space="preserve"> </w:t>
      </w:r>
      <w:r w:rsidR="00593E94" w:rsidRPr="00593E94">
        <w:rPr>
          <w:w w:val="105"/>
          <w:sz w:val="21"/>
          <w:u w:val="single"/>
        </w:rPr>
        <w:t>shall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complaints of alleged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violations of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7"/>
          <w:w w:val="105"/>
          <w:sz w:val="21"/>
        </w:rPr>
        <w:t xml:space="preserve"> </w:t>
      </w:r>
      <w:r w:rsidR="00593E94" w:rsidRPr="00593E94">
        <w:rPr>
          <w:w w:val="105"/>
          <w:sz w:val="21"/>
          <w:u w:val="single"/>
        </w:rPr>
        <w:t>Code of Ethics</w:t>
      </w:r>
      <w:r w:rsidRPr="00593E94"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alleged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have occurred within 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preceding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year 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process such complaints in conformity 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rules of procedure the Board, hear and record testimony under oath,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require the attendance of witnesses by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subpoena 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close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proceedings to the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public.</w:t>
      </w:r>
    </w:p>
    <w:p w:rsidR="008E6052" w:rsidRDefault="008E6052">
      <w:pPr>
        <w:spacing w:line="312" w:lineRule="auto"/>
        <w:rPr>
          <w:sz w:val="21"/>
        </w:rPr>
        <w:sectPr w:rsidR="008E6052">
          <w:pgSz w:w="12240" w:h="15840"/>
          <w:pgMar w:top="1340" w:right="1340" w:bottom="1260" w:left="1260" w:header="0" w:footer="1041" w:gutter="0"/>
          <w:cols w:space="720"/>
        </w:sectPr>
      </w:pPr>
    </w:p>
    <w:p w:rsidR="008E6052" w:rsidRDefault="00747E4D">
      <w:pPr>
        <w:pStyle w:val="ListParagraph"/>
        <w:numPr>
          <w:ilvl w:val="0"/>
          <w:numId w:val="11"/>
        </w:numPr>
        <w:tabs>
          <w:tab w:val="left" w:pos="647"/>
          <w:tab w:val="left" w:pos="648"/>
        </w:tabs>
        <w:spacing w:before="79" w:line="307" w:lineRule="auto"/>
        <w:ind w:left="183" w:right="152" w:firstLine="6"/>
        <w:jc w:val="left"/>
        <w:rPr>
          <w:sz w:val="21"/>
        </w:rPr>
      </w:pPr>
      <w:r>
        <w:rPr>
          <w:w w:val="105"/>
          <w:sz w:val="21"/>
        </w:rPr>
        <w:lastRenderedPageBreak/>
        <w:t>If 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Board determines that a violation has occurred, it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 memorandum of its decision 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recommend what action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should be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taken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party having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disciplinary authority over the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·violator.</w:t>
      </w:r>
    </w:p>
    <w:p w:rsidR="008E6052" w:rsidRDefault="00747E4D">
      <w:pPr>
        <w:pStyle w:val="ListParagraph"/>
        <w:numPr>
          <w:ilvl w:val="0"/>
          <w:numId w:val="11"/>
        </w:numPr>
        <w:tabs>
          <w:tab w:val="left" w:pos="642"/>
          <w:tab w:val="left" w:pos="644"/>
        </w:tabs>
        <w:spacing w:before="176" w:line="314" w:lineRule="auto"/>
        <w:ind w:left="182" w:right="438" w:hanging="3"/>
        <w:jc w:val="left"/>
        <w:rPr>
          <w:sz w:val="20"/>
        </w:rPr>
      </w:pPr>
      <w:r>
        <w:rPr>
          <w:w w:val="105"/>
          <w:sz w:val="21"/>
        </w:rPr>
        <w:t>Recommendations may include reprimand, public censure,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termination or suspension of employment, termination or suspension of appointive office.</w:t>
      </w:r>
    </w:p>
    <w:p w:rsidR="008E6052" w:rsidRDefault="00747E4D">
      <w:pPr>
        <w:pStyle w:val="ListParagraph"/>
        <w:numPr>
          <w:ilvl w:val="0"/>
          <w:numId w:val="11"/>
        </w:numPr>
        <w:tabs>
          <w:tab w:val="left" w:pos="704"/>
          <w:tab w:val="left" w:pos="706"/>
        </w:tabs>
        <w:spacing w:before="161" w:line="312" w:lineRule="auto"/>
        <w:ind w:left="175" w:right="298" w:hanging="1"/>
        <w:jc w:val="left"/>
        <w:rPr>
          <w:sz w:val="21"/>
        </w:rPr>
      </w:pP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cases 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 alleged violation may also constitute a violation of criminal law,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 Board shall make a referral to the State prosecutor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forthwith,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and suspend further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action until allowed by the prosecutorial authority.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5"/>
        </w:rPr>
      </w:pPr>
    </w:p>
    <w:p w:rsidR="008E6052" w:rsidRDefault="00747E4D">
      <w:pPr>
        <w:ind w:left="161"/>
        <w:rPr>
          <w:b/>
          <w:sz w:val="20"/>
        </w:rPr>
      </w:pPr>
      <w:r>
        <w:rPr>
          <w:b/>
          <w:w w:val="105"/>
          <w:sz w:val="20"/>
        </w:rPr>
        <w:t>Sec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2-40.6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Definitions</w:t>
      </w:r>
    </w:p>
    <w:p w:rsidR="008E6052" w:rsidRDefault="008E6052">
      <w:pPr>
        <w:pStyle w:val="BodyText"/>
        <w:spacing w:before="10"/>
        <w:rPr>
          <w:b/>
        </w:rPr>
      </w:pPr>
    </w:p>
    <w:p w:rsidR="008E6052" w:rsidRDefault="00747E4D">
      <w:pPr>
        <w:pStyle w:val="BodyText"/>
        <w:ind w:left="162"/>
      </w:pP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used</w:t>
      </w:r>
      <w:r>
        <w:rPr>
          <w:spacing w:val="-15"/>
          <w:w w:val="105"/>
        </w:rPr>
        <w:t xml:space="preserve"> </w:t>
      </w:r>
      <w:r>
        <w:rPr>
          <w:w w:val="105"/>
        </w:rPr>
        <w:t>in this</w:t>
      </w:r>
      <w:r>
        <w:rPr>
          <w:spacing w:val="-12"/>
          <w:w w:val="105"/>
        </w:rPr>
        <w:t xml:space="preserve"> </w:t>
      </w:r>
      <w:r>
        <w:rPr>
          <w:w w:val="105"/>
        </w:rPr>
        <w:t>section,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w w:val="105"/>
        </w:rPr>
        <w:t>terms</w:t>
      </w:r>
      <w:r>
        <w:rPr>
          <w:spacing w:val="-16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meanings</w:t>
      </w:r>
      <w:r>
        <w:rPr>
          <w:spacing w:val="-4"/>
          <w:w w:val="105"/>
        </w:rPr>
        <w:t xml:space="preserve"> </w:t>
      </w:r>
      <w:r>
        <w:rPr>
          <w:w w:val="105"/>
        </w:rPr>
        <w:t>indicated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stated.</w:t>
      </w:r>
    </w:p>
    <w:p w:rsidR="008E6052" w:rsidRDefault="008E6052">
      <w:pPr>
        <w:pStyle w:val="BodyText"/>
        <w:spacing w:before="9"/>
        <w:rPr>
          <w:sz w:val="19"/>
        </w:rPr>
      </w:pPr>
    </w:p>
    <w:p w:rsidR="008E6052" w:rsidRDefault="00747E4D">
      <w:pPr>
        <w:pStyle w:val="BodyText"/>
        <w:spacing w:line="314" w:lineRule="auto"/>
        <w:ind w:left="162" w:firstLine="4"/>
      </w:pPr>
      <w:r>
        <w:rPr>
          <w:w w:val="105"/>
        </w:rPr>
        <w:t>"Board"</w:t>
      </w:r>
      <w:r>
        <w:rPr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14"/>
          <w:w w:val="105"/>
        </w:rPr>
        <w:t xml:space="preserve"> </w:t>
      </w:r>
      <w:r>
        <w:rPr>
          <w:w w:val="105"/>
        </w:rPr>
        <w:t>the Town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Brooklyn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Ethics.</w:t>
      </w:r>
      <w:r>
        <w:rPr>
          <w:spacing w:val="31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Town</w:t>
      </w:r>
      <w:r>
        <w:rPr>
          <w:spacing w:val="-12"/>
          <w:w w:val="105"/>
        </w:rPr>
        <w:t xml:space="preserve"> </w:t>
      </w:r>
      <w:r>
        <w:rPr>
          <w:w w:val="105"/>
        </w:rPr>
        <w:t>Boards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commissions</w:t>
      </w:r>
      <w:r>
        <w:rPr>
          <w:spacing w:val="15"/>
          <w:w w:val="105"/>
        </w:rPr>
        <w:t xml:space="preserve"> </w:t>
      </w:r>
      <w:r>
        <w:rPr>
          <w:w w:val="105"/>
        </w:rPr>
        <w:t>will be specifically identified by their proper names or</w:t>
      </w:r>
      <w:r>
        <w:rPr>
          <w:spacing w:val="40"/>
          <w:w w:val="105"/>
        </w:rPr>
        <w:t xml:space="preserve"> </w:t>
      </w:r>
      <w:r>
        <w:rPr>
          <w:w w:val="105"/>
        </w:rPr>
        <w:t>referenced by their functions.</w:t>
      </w:r>
    </w:p>
    <w:p w:rsidR="008E6052" w:rsidRDefault="00747E4D">
      <w:pPr>
        <w:pStyle w:val="BodyText"/>
        <w:spacing w:before="161" w:line="472" w:lineRule="auto"/>
        <w:ind w:left="159" w:right="694"/>
      </w:pPr>
      <w:r>
        <w:rPr>
          <w:w w:val="105"/>
        </w:rPr>
        <w:t>"Business" means any activity</w:t>
      </w:r>
      <w:r>
        <w:rPr>
          <w:spacing w:val="-17"/>
          <w:w w:val="105"/>
        </w:rPr>
        <w:t xml:space="preserve"> </w:t>
      </w:r>
      <w:r>
        <w:rPr>
          <w:w w:val="105"/>
        </w:rPr>
        <w:t>involving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transfer of</w:t>
      </w:r>
      <w:r>
        <w:rPr>
          <w:spacing w:val="-5"/>
          <w:w w:val="105"/>
        </w:rPr>
        <w:t xml:space="preserve"> </w:t>
      </w:r>
      <w:r>
        <w:rPr>
          <w:w w:val="105"/>
        </w:rPr>
        <w:t>value for</w:t>
      </w:r>
      <w:r>
        <w:rPr>
          <w:spacing w:val="25"/>
          <w:w w:val="105"/>
        </w:rPr>
        <w:t xml:space="preserve"> </w:t>
      </w:r>
      <w:r>
        <w:rPr>
          <w:w w:val="105"/>
        </w:rPr>
        <w:t>goods or services. "Business</w:t>
      </w:r>
      <w:r>
        <w:rPr>
          <w:spacing w:val="-16"/>
          <w:w w:val="105"/>
        </w:rPr>
        <w:t xml:space="preserve"> </w:t>
      </w:r>
      <w:r>
        <w:rPr>
          <w:w w:val="105"/>
        </w:rPr>
        <w:t>Days"</w:t>
      </w:r>
      <w:r>
        <w:rPr>
          <w:spacing w:val="-15"/>
          <w:w w:val="105"/>
        </w:rPr>
        <w:t xml:space="preserve"> </w:t>
      </w:r>
      <w:r>
        <w:rPr>
          <w:w w:val="105"/>
        </w:rPr>
        <w:t>means</w:t>
      </w:r>
      <w:r>
        <w:rPr>
          <w:spacing w:val="-15"/>
          <w:w w:val="105"/>
        </w:rPr>
        <w:t xml:space="preserve"> </w:t>
      </w:r>
      <w:r>
        <w:rPr>
          <w:w w:val="105"/>
        </w:rPr>
        <w:t>those</w:t>
      </w:r>
      <w:r>
        <w:rPr>
          <w:spacing w:val="-16"/>
          <w:w w:val="105"/>
        </w:rPr>
        <w:t xml:space="preserve"> </w:t>
      </w:r>
      <w:r>
        <w:rPr>
          <w:w w:val="105"/>
        </w:rPr>
        <w:t>days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Town</w:t>
      </w:r>
      <w:r>
        <w:rPr>
          <w:spacing w:val="-15"/>
          <w:w w:val="105"/>
        </w:rPr>
        <w:t xml:space="preserve"> </w:t>
      </w:r>
      <w:r>
        <w:rPr>
          <w:w w:val="105"/>
        </w:rPr>
        <w:t>Hall</w:t>
      </w:r>
      <w:r>
        <w:rPr>
          <w:spacing w:val="-15"/>
          <w:w w:val="105"/>
        </w:rPr>
        <w:t xml:space="preserve"> </w:t>
      </w:r>
      <w:r>
        <w:rPr>
          <w:w w:val="105"/>
        </w:rPr>
        <w:t>offices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available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 public.</w:t>
      </w:r>
    </w:p>
    <w:p w:rsidR="008E6052" w:rsidRDefault="00747E4D">
      <w:pPr>
        <w:pStyle w:val="BodyText"/>
        <w:spacing w:line="314" w:lineRule="auto"/>
        <w:ind w:left="147" w:right="159" w:firstLine="11"/>
      </w:pPr>
      <w:r>
        <w:rPr>
          <w:w w:val="105"/>
        </w:rPr>
        <w:t>"Clear and</w:t>
      </w:r>
      <w:r>
        <w:rPr>
          <w:spacing w:val="-3"/>
          <w:w w:val="105"/>
        </w:rPr>
        <w:t xml:space="preserve"> </w:t>
      </w:r>
      <w:r>
        <w:rPr>
          <w:w w:val="105"/>
        </w:rPr>
        <w:t>convincing evidence." means the</w:t>
      </w:r>
      <w:r>
        <w:rPr>
          <w:spacing w:val="38"/>
          <w:w w:val="105"/>
        </w:rPr>
        <w:t xml:space="preserve"> </w:t>
      </w:r>
      <w:r>
        <w:rPr>
          <w:w w:val="105"/>
        </w:rPr>
        <w:t>evidence supports the allegation that</w:t>
      </w:r>
      <w:r>
        <w:rPr>
          <w:spacing w:val="-4"/>
          <w:w w:val="105"/>
        </w:rPr>
        <w:t xml:space="preserve"> </w:t>
      </w:r>
      <w:r>
        <w:rPr>
          <w:w w:val="105"/>
        </w:rPr>
        <w:t>the respondent had</w:t>
      </w:r>
      <w:r>
        <w:rPr>
          <w:spacing w:val="-13"/>
          <w:w w:val="105"/>
        </w:rPr>
        <w:t xml:space="preserve"> </w:t>
      </w:r>
      <w:r>
        <w:rPr>
          <w:w w:val="105"/>
        </w:rPr>
        <w:t>violated</w:t>
      </w:r>
      <w:r>
        <w:rPr>
          <w:spacing w:val="-4"/>
          <w:w w:val="105"/>
        </w:rPr>
        <w:t xml:space="preserve"> </w:t>
      </w:r>
      <w:r>
        <w:rPr>
          <w:w w:val="105"/>
        </w:rPr>
        <w:t>the Code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Ethics,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 fairly and</w:t>
      </w:r>
      <w:r>
        <w:rPr>
          <w:spacing w:val="-16"/>
          <w:w w:val="105"/>
        </w:rPr>
        <w:t xml:space="preserve"> </w:t>
      </w:r>
      <w:r>
        <w:rPr>
          <w:w w:val="105"/>
        </w:rPr>
        <w:t>impartially and</w:t>
      </w:r>
      <w:r>
        <w:rPr>
          <w:spacing w:val="-16"/>
          <w:w w:val="105"/>
        </w:rPr>
        <w:t xml:space="preserve"> </w:t>
      </w:r>
      <w:r>
        <w:rPr>
          <w:w w:val="105"/>
        </w:rPr>
        <w:t>induces a</w:t>
      </w:r>
      <w:r>
        <w:rPr>
          <w:spacing w:val="-7"/>
          <w:w w:val="105"/>
        </w:rPr>
        <w:t xml:space="preserve"> </w:t>
      </w:r>
      <w:r>
        <w:rPr>
          <w:w w:val="105"/>
        </w:rPr>
        <w:t>reasonable belief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 minds 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Ethics</w:t>
      </w:r>
      <w:r>
        <w:rPr>
          <w:spacing w:val="-5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allegations are</w:t>
      </w:r>
      <w:r>
        <w:rPr>
          <w:spacing w:val="-15"/>
          <w:w w:val="105"/>
        </w:rPr>
        <w:t xml:space="preserve"> </w:t>
      </w:r>
      <w:r>
        <w:rPr>
          <w:w w:val="105"/>
        </w:rPr>
        <w:t>true.</w:t>
      </w:r>
      <w:r>
        <w:rPr>
          <w:spacing w:val="35"/>
          <w:w w:val="105"/>
        </w:rPr>
        <w:t xml:space="preserve"> </w:t>
      </w:r>
      <w:r>
        <w:rPr>
          <w:w w:val="105"/>
        </w:rPr>
        <w:t>Said</w:t>
      </w:r>
      <w:r>
        <w:rPr>
          <w:spacing w:val="-1"/>
          <w:w w:val="105"/>
        </w:rPr>
        <w:t xml:space="preserve"> </w:t>
      </w:r>
      <w:r>
        <w:rPr>
          <w:w w:val="105"/>
        </w:rPr>
        <w:t>evidence must indicate to</w:t>
      </w:r>
      <w:r>
        <w:rPr>
          <w:spacing w:val="40"/>
          <w:w w:val="105"/>
        </w:rPr>
        <w:t xml:space="preserve"> </w:t>
      </w:r>
      <w:r>
        <w:rPr>
          <w:w w:val="105"/>
        </w:rPr>
        <w:t>said members that the</w:t>
      </w:r>
      <w:r>
        <w:rPr>
          <w:spacing w:val="-2"/>
          <w:w w:val="105"/>
        </w:rPr>
        <w:t xml:space="preserve"> </w:t>
      </w:r>
      <w:r>
        <w:rPr>
          <w:w w:val="105"/>
        </w:rPr>
        <w:t>probability that the</w:t>
      </w:r>
      <w:r>
        <w:rPr>
          <w:spacing w:val="-2"/>
          <w:w w:val="105"/>
        </w:rPr>
        <w:t xml:space="preserve"> </w:t>
      </w:r>
      <w:r>
        <w:rPr>
          <w:w w:val="105"/>
        </w:rPr>
        <w:t>respondent</w:t>
      </w:r>
      <w:r>
        <w:rPr>
          <w:spacing w:val="40"/>
          <w:w w:val="105"/>
        </w:rPr>
        <w:t xml:space="preserve"> </w:t>
      </w:r>
      <w:r>
        <w:rPr>
          <w:w w:val="105"/>
        </w:rPr>
        <w:t>has committed</w:t>
      </w:r>
      <w:r>
        <w:rPr>
          <w:spacing w:val="40"/>
          <w:w w:val="105"/>
        </w:rPr>
        <w:t xml:space="preserve"> </w:t>
      </w:r>
      <w:r>
        <w:rPr>
          <w:w w:val="105"/>
        </w:rPr>
        <w:t>a violation is substantially greater than the probability he or she has not.</w:t>
      </w:r>
    </w:p>
    <w:p w:rsidR="008E6052" w:rsidRDefault="00747E4D">
      <w:pPr>
        <w:pStyle w:val="BodyText"/>
        <w:spacing w:before="157" w:line="314" w:lineRule="auto"/>
        <w:ind w:left="146" w:firstLine="56"/>
      </w:pPr>
      <w:r>
        <w:rPr>
          <w:w w:val="105"/>
        </w:rPr>
        <w:t>"Confidential Information" means information concerning</w:t>
      </w:r>
      <w:r>
        <w:rPr>
          <w:spacing w:val="-5"/>
          <w:w w:val="105"/>
        </w:rPr>
        <w:t xml:space="preserve"> </w:t>
      </w:r>
      <w:r>
        <w:rPr>
          <w:w w:val="105"/>
        </w:rPr>
        <w:t>prospective actions by the officers, Boards,</w:t>
      </w:r>
      <w:r>
        <w:rPr>
          <w:spacing w:val="-3"/>
          <w:w w:val="105"/>
        </w:rPr>
        <w:t xml:space="preserve"> </w:t>
      </w:r>
      <w:r>
        <w:rPr>
          <w:w w:val="105"/>
        </w:rPr>
        <w:t>and/or</w:t>
      </w:r>
      <w:r>
        <w:rPr>
          <w:spacing w:val="-3"/>
          <w:w w:val="105"/>
        </w:rPr>
        <w:t xml:space="preserve"> </w:t>
      </w:r>
      <w:r>
        <w:rPr>
          <w:w w:val="105"/>
        </w:rPr>
        <w:t>Commissions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Town</w:t>
      </w:r>
      <w:r>
        <w:rPr>
          <w:spacing w:val="-6"/>
          <w:w w:val="105"/>
        </w:rPr>
        <w:t xml:space="preserve"> </w:t>
      </w:r>
      <w:r>
        <w:rPr>
          <w:w w:val="105"/>
        </w:rPr>
        <w:t>of Brooklyn, which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not been</w:t>
      </w:r>
      <w:r>
        <w:rPr>
          <w:spacing w:val="-15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 officer, board or commission proposing such action.</w:t>
      </w:r>
    </w:p>
    <w:p w:rsidR="008E6052" w:rsidRDefault="00747E4D">
      <w:pPr>
        <w:pStyle w:val="BodyText"/>
        <w:spacing w:before="168" w:line="307" w:lineRule="auto"/>
        <w:ind w:left="140" w:firstLine="11"/>
      </w:pPr>
      <w:r>
        <w:rPr>
          <w:w w:val="105"/>
        </w:rPr>
        <w:t>"Gift"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transfer of</w:t>
      </w:r>
      <w:r>
        <w:rPr>
          <w:spacing w:val="-3"/>
          <w:w w:val="105"/>
        </w:rPr>
        <w:t xml:space="preserve"> </w:t>
      </w:r>
      <w:r>
        <w:rPr>
          <w:w w:val="105"/>
        </w:rPr>
        <w:t>goods,</w:t>
      </w:r>
      <w:r>
        <w:rPr>
          <w:spacing w:val="-7"/>
          <w:w w:val="105"/>
        </w:rPr>
        <w:t xml:space="preserve"> </w:t>
      </w:r>
      <w:r>
        <w:rPr>
          <w:w w:val="105"/>
        </w:rPr>
        <w:t>services or money to any</w:t>
      </w:r>
      <w:r>
        <w:rPr>
          <w:spacing w:val="-13"/>
          <w:w w:val="105"/>
        </w:rPr>
        <w:t xml:space="preserve"> </w:t>
      </w:r>
      <w:r>
        <w:rPr>
          <w:w w:val="105"/>
        </w:rPr>
        <w:t>Town officer or employee without a reciprocal transfer by such person of equivalent value.</w:t>
      </w:r>
    </w:p>
    <w:p w:rsidR="008E6052" w:rsidRDefault="00747E4D">
      <w:pPr>
        <w:pStyle w:val="BodyText"/>
        <w:spacing w:before="168"/>
        <w:ind w:left="202"/>
      </w:pPr>
      <w:r>
        <w:t>"Individual"</w:t>
      </w:r>
      <w:r>
        <w:rPr>
          <w:spacing w:val="53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natural</w:t>
      </w:r>
      <w:r>
        <w:rPr>
          <w:spacing w:val="33"/>
        </w:rPr>
        <w:t xml:space="preserve"> </w:t>
      </w:r>
      <w:r>
        <w:rPr>
          <w:spacing w:val="-2"/>
        </w:rPr>
        <w:t>person.</w:t>
      </w:r>
    </w:p>
    <w:p w:rsidR="008E6052" w:rsidRDefault="008E6052">
      <w:pPr>
        <w:pStyle w:val="BodyText"/>
      </w:pPr>
    </w:p>
    <w:p w:rsidR="008E6052" w:rsidRDefault="00747E4D">
      <w:pPr>
        <w:pStyle w:val="BodyText"/>
        <w:spacing w:line="307" w:lineRule="auto"/>
        <w:ind w:left="136" w:firstLine="58"/>
      </w:pPr>
      <w:r>
        <w:rPr>
          <w:w w:val="105"/>
        </w:rPr>
        <w:t>"Interest"</w:t>
      </w:r>
      <w:r>
        <w:rPr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transaction in</w:t>
      </w:r>
      <w:r>
        <w:rPr>
          <w:spacing w:val="-8"/>
          <w:w w:val="105"/>
        </w:rPr>
        <w:t xml:space="preserve"> </w:t>
      </w:r>
      <w:r>
        <w:rPr>
          <w:w w:val="105"/>
        </w:rPr>
        <w:t>excess</w:t>
      </w:r>
      <w:r>
        <w:rPr>
          <w:spacing w:val="-8"/>
          <w:w w:val="105"/>
        </w:rPr>
        <w:t xml:space="preserve"> </w:t>
      </w:r>
      <w:r>
        <w:rPr>
          <w:w w:val="105"/>
        </w:rPr>
        <w:t>of one</w:t>
      </w:r>
      <w:r>
        <w:rPr>
          <w:spacing w:val="-14"/>
          <w:w w:val="105"/>
        </w:rPr>
        <w:t xml:space="preserve"> </w:t>
      </w:r>
      <w:r>
        <w:rPr>
          <w:w w:val="105"/>
        </w:rPr>
        <w:t>hundred</w:t>
      </w:r>
      <w:r>
        <w:rPr>
          <w:spacing w:val="-11"/>
          <w:w w:val="105"/>
        </w:rPr>
        <w:t xml:space="preserve"> </w:t>
      </w:r>
      <w:r>
        <w:rPr>
          <w:w w:val="105"/>
        </w:rPr>
        <w:t>dollars</w:t>
      </w:r>
      <w:r>
        <w:rPr>
          <w:spacing w:val="-7"/>
          <w:w w:val="105"/>
        </w:rPr>
        <w:t xml:space="preserve"> </w:t>
      </w:r>
      <w:r>
        <w:rPr>
          <w:w w:val="105"/>
        </w:rPr>
        <w:t>($100.00) between the Town and any other person.</w:t>
      </w:r>
    </w:p>
    <w:p w:rsidR="008E6052" w:rsidRDefault="008E6052">
      <w:pPr>
        <w:spacing w:line="307" w:lineRule="auto"/>
        <w:sectPr w:rsidR="008E6052">
          <w:pgSz w:w="12240" w:h="15840"/>
          <w:pgMar w:top="1340" w:right="1340" w:bottom="1260" w:left="1260" w:header="0" w:footer="1041" w:gutter="0"/>
          <w:cols w:space="720"/>
        </w:sectPr>
      </w:pPr>
    </w:p>
    <w:p w:rsidR="008E6052" w:rsidRDefault="00747E4D">
      <w:pPr>
        <w:pStyle w:val="BodyText"/>
        <w:spacing w:before="79" w:line="307" w:lineRule="auto"/>
        <w:ind w:left="263" w:right="694" w:firstLine="61"/>
      </w:pPr>
      <w:r>
        <w:rPr>
          <w:w w:val="105"/>
        </w:rPr>
        <w:lastRenderedPageBreak/>
        <w:t>"Person"</w:t>
      </w:r>
      <w:r>
        <w:rPr>
          <w:spacing w:val="-2"/>
          <w:w w:val="105"/>
        </w:rPr>
        <w:t xml:space="preserve"> </w:t>
      </w:r>
      <w:r>
        <w:rPr>
          <w:w w:val="105"/>
        </w:rPr>
        <w:t>means,</w:t>
      </w:r>
      <w:r>
        <w:rPr>
          <w:spacing w:val="-7"/>
          <w:w w:val="105"/>
        </w:rPr>
        <w:t xml:space="preserve"> </w:t>
      </w:r>
      <w:r>
        <w:rPr>
          <w:w w:val="105"/>
        </w:rPr>
        <w:t>in addition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individual,</w:t>
      </w:r>
      <w:r>
        <w:rPr>
          <w:spacing w:val="-3"/>
          <w:w w:val="105"/>
        </w:rPr>
        <w:t xml:space="preserve"> </w:t>
      </w:r>
      <w:r>
        <w:rPr>
          <w:w w:val="105"/>
        </w:rPr>
        <w:t>corporations, companies and</w:t>
      </w:r>
      <w:r>
        <w:rPr>
          <w:spacing w:val="-15"/>
          <w:w w:val="105"/>
        </w:rPr>
        <w:t xml:space="preserve"> </w:t>
      </w:r>
      <w:r>
        <w:rPr>
          <w:w w:val="105"/>
        </w:rPr>
        <w:t>groups</w:t>
      </w:r>
      <w:r>
        <w:rPr>
          <w:spacing w:val="-7"/>
          <w:w w:val="105"/>
        </w:rPr>
        <w:t xml:space="preserve"> </w:t>
      </w:r>
      <w:r>
        <w:rPr>
          <w:w w:val="105"/>
        </w:rPr>
        <w:t>of individuals having</w:t>
      </w:r>
      <w:r>
        <w:rPr>
          <w:spacing w:val="-3"/>
          <w:w w:val="105"/>
        </w:rPr>
        <w:t xml:space="preserve"> </w:t>
      </w:r>
      <w:r>
        <w:rPr>
          <w:w w:val="105"/>
        </w:rPr>
        <w:t>associated</w:t>
      </w:r>
      <w:r>
        <w:rPr>
          <w:spacing w:val="-9"/>
          <w:w w:val="105"/>
        </w:rPr>
        <w:t xml:space="preserve"> </w:t>
      </w:r>
      <w:r>
        <w:rPr>
          <w:w w:val="105"/>
        </w:rPr>
        <w:t>themselves for a common purpose.</w:t>
      </w:r>
    </w:p>
    <w:p w:rsidR="008E6052" w:rsidRDefault="00747E4D">
      <w:pPr>
        <w:pStyle w:val="BodyText"/>
        <w:spacing w:before="175" w:line="292" w:lineRule="auto"/>
        <w:ind w:left="255" w:firstLine="4"/>
      </w:pPr>
      <w:r>
        <w:rPr>
          <w:w w:val="105"/>
        </w:rPr>
        <w:t>"Personal interest" means an</w:t>
      </w:r>
      <w:r>
        <w:rPr>
          <w:spacing w:val="-14"/>
          <w:w w:val="105"/>
        </w:rPr>
        <w:t xml:space="preserve"> </w:t>
      </w:r>
      <w:r>
        <w:rPr>
          <w:w w:val="105"/>
        </w:rPr>
        <w:t>interest in which</w:t>
      </w:r>
      <w:r>
        <w:rPr>
          <w:spacing w:val="-4"/>
          <w:w w:val="105"/>
        </w:rPr>
        <w:t xml:space="preserve"> </w:t>
      </w:r>
      <w:r>
        <w:rPr>
          <w:w w:val="105"/>
        </w:rPr>
        <w:t>an action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 Town</w:t>
      </w:r>
      <w:r>
        <w:rPr>
          <w:spacing w:val="-2"/>
          <w:w w:val="105"/>
        </w:rPr>
        <w:t xml:space="preserve"> </w:t>
      </w:r>
      <w:r>
        <w:rPr>
          <w:w w:val="105"/>
        </w:rPr>
        <w:t>results in a</w:t>
      </w:r>
      <w:r>
        <w:rPr>
          <w:spacing w:val="-1"/>
          <w:w w:val="105"/>
        </w:rPr>
        <w:t xml:space="preserve"> </w:t>
      </w:r>
      <w:r>
        <w:rPr>
          <w:w w:val="105"/>
        </w:rPr>
        <w:t>benefit or detriment to a person.</w:t>
      </w:r>
    </w:p>
    <w:p w:rsidR="008E6052" w:rsidRDefault="00747E4D">
      <w:pPr>
        <w:pStyle w:val="BodyText"/>
        <w:spacing w:before="197" w:line="307" w:lineRule="auto"/>
        <w:ind w:left="247" w:firstLine="5"/>
      </w:pPr>
      <w:r>
        <w:rPr>
          <w:w w:val="105"/>
        </w:rPr>
        <w:t>"Posts"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content,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information, articles,</w:t>
      </w:r>
      <w:r>
        <w:rPr>
          <w:spacing w:val="-6"/>
          <w:w w:val="105"/>
        </w:rPr>
        <w:t xml:space="preserve"> </w:t>
      </w:r>
      <w:r>
        <w:rPr>
          <w:w w:val="105"/>
        </w:rPr>
        <w:t>pictures, videos or any other</w:t>
      </w:r>
      <w:r>
        <w:rPr>
          <w:spacing w:val="-1"/>
          <w:w w:val="105"/>
        </w:rPr>
        <w:t xml:space="preserve"> </w:t>
      </w:r>
      <w:r>
        <w:rPr>
          <w:w w:val="105"/>
        </w:rPr>
        <w:t>form of communication posted on a Town social media site.</w:t>
      </w:r>
    </w:p>
    <w:p w:rsidR="008E6052" w:rsidRPr="00593E94" w:rsidRDefault="00747E4D">
      <w:pPr>
        <w:pStyle w:val="BodyText"/>
        <w:spacing w:before="175" w:line="312" w:lineRule="auto"/>
        <w:ind w:left="234" w:firstLine="18"/>
        <w:rPr>
          <w:u w:val="single"/>
        </w:rPr>
      </w:pPr>
      <w:r w:rsidRPr="00593E94">
        <w:rPr>
          <w:w w:val="105"/>
          <w:u w:val="single"/>
        </w:rPr>
        <w:t xml:space="preserve">"Probable cause" means </w:t>
      </w:r>
      <w:r w:rsidR="000A411E">
        <w:rPr>
          <w:w w:val="105"/>
          <w:u w:val="single"/>
        </w:rPr>
        <w:t>determining</w:t>
      </w:r>
      <w:r w:rsidR="00593E94" w:rsidRPr="00593E94">
        <w:rPr>
          <w:w w:val="105"/>
          <w:u w:val="single"/>
        </w:rPr>
        <w:t xml:space="preserve"> whether the facts would warrant a reasonable person to believe that a violation of the Code has </w:t>
      </w:r>
      <w:r w:rsidR="00D73D25" w:rsidRPr="00593E94">
        <w:rPr>
          <w:w w:val="105"/>
          <w:u w:val="single"/>
        </w:rPr>
        <w:t>occurred</w:t>
      </w:r>
      <w:r w:rsidR="00D73D25">
        <w:rPr>
          <w:w w:val="105"/>
          <w:u w:val="single"/>
        </w:rPr>
        <w:t>;</w:t>
      </w:r>
      <w:r w:rsidR="00D73D25" w:rsidRPr="00593E94">
        <w:rPr>
          <w:w w:val="105"/>
          <w:u w:val="single"/>
        </w:rPr>
        <w:t xml:space="preserve"> the</w:t>
      </w:r>
      <w:r w:rsidR="00593E94" w:rsidRPr="00593E94">
        <w:rPr>
          <w:w w:val="105"/>
          <w:u w:val="single"/>
        </w:rPr>
        <w:t xml:space="preserve"> belief should be more than a mere suspicion, but less than proof beyond a reasonable doubt.</w:t>
      </w:r>
    </w:p>
    <w:p w:rsidR="008E6052" w:rsidRDefault="00747E4D">
      <w:pPr>
        <w:pStyle w:val="BodyText"/>
        <w:spacing w:before="162"/>
        <w:ind w:left="238"/>
      </w:pPr>
      <w:r>
        <w:rPr>
          <w:w w:val="105"/>
        </w:rPr>
        <w:t>"Public</w:t>
      </w:r>
      <w:r>
        <w:rPr>
          <w:spacing w:val="-5"/>
          <w:w w:val="105"/>
        </w:rPr>
        <w:t xml:space="preserve"> </w:t>
      </w:r>
      <w:r>
        <w:rPr>
          <w:w w:val="105"/>
        </w:rPr>
        <w:t>Employee"</w:t>
      </w:r>
      <w:r>
        <w:rPr>
          <w:spacing w:val="2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w w:val="105"/>
        </w:rPr>
        <w:t>receiving</w:t>
      </w:r>
      <w:r>
        <w:rPr>
          <w:spacing w:val="-8"/>
          <w:w w:val="105"/>
        </w:rPr>
        <w:t xml:space="preserve"> </w:t>
      </w:r>
      <w:r>
        <w:rPr>
          <w:w w:val="105"/>
        </w:rPr>
        <w:t>payment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Town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services.</w:t>
      </w:r>
    </w:p>
    <w:p w:rsidR="008E6052" w:rsidRDefault="008E6052">
      <w:pPr>
        <w:pStyle w:val="BodyText"/>
        <w:spacing w:before="4"/>
        <w:rPr>
          <w:sz w:val="20"/>
        </w:rPr>
      </w:pPr>
    </w:p>
    <w:p w:rsidR="008E6052" w:rsidRDefault="00747E4D">
      <w:pPr>
        <w:pStyle w:val="BodyText"/>
        <w:spacing w:line="314" w:lineRule="auto"/>
        <w:ind w:left="220" w:right="694" w:firstLine="11"/>
      </w:pPr>
      <w:r>
        <w:rPr>
          <w:w w:val="105"/>
        </w:rPr>
        <w:t>"Public Official" means an elected or appointed individual having discretionary and/or supervisory</w:t>
      </w:r>
      <w:r>
        <w:rPr>
          <w:spacing w:val="-5"/>
          <w:w w:val="105"/>
        </w:rPr>
        <w:t xml:space="preserve"> </w:t>
      </w:r>
      <w:r>
        <w:rPr>
          <w:w w:val="105"/>
        </w:rPr>
        <w:t>powers</w:t>
      </w:r>
      <w:r>
        <w:rPr>
          <w:spacing w:val="-5"/>
          <w:w w:val="105"/>
        </w:rPr>
        <w:t xml:space="preserve"> </w:t>
      </w:r>
      <w:r>
        <w:rPr>
          <w:w w:val="105"/>
        </w:rPr>
        <w:t>over</w:t>
      </w:r>
      <w:r>
        <w:rPr>
          <w:spacing w:val="-14"/>
          <w:w w:val="105"/>
        </w:rPr>
        <w:t xml:space="preserve"> </w:t>
      </w:r>
      <w:r>
        <w:rPr>
          <w:w w:val="105"/>
        </w:rPr>
        <w:t>Town</w:t>
      </w:r>
      <w:r>
        <w:rPr>
          <w:spacing w:val="-9"/>
          <w:w w:val="105"/>
        </w:rPr>
        <w:t xml:space="preserve"> </w:t>
      </w:r>
      <w:r>
        <w:rPr>
          <w:w w:val="105"/>
        </w:rPr>
        <w:t>business,</w:t>
      </w:r>
      <w:r>
        <w:rPr>
          <w:spacing w:val="-8"/>
          <w:w w:val="105"/>
        </w:rPr>
        <w:t xml:space="preserve"> </w:t>
      </w:r>
      <w:r>
        <w:rPr>
          <w:w w:val="105"/>
        </w:rPr>
        <w:t>including</w:t>
      </w:r>
      <w:r>
        <w:rPr>
          <w:spacing w:val="-21"/>
          <w:w w:val="105"/>
        </w:rPr>
        <w:t xml:space="preserve"> </w:t>
      </w:r>
      <w:r>
        <w:rPr>
          <w:w w:val="105"/>
        </w:rPr>
        <w:t>candidates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Town</w:t>
      </w:r>
      <w:r>
        <w:rPr>
          <w:spacing w:val="-5"/>
          <w:w w:val="105"/>
        </w:rPr>
        <w:t xml:space="preserve"> </w:t>
      </w:r>
      <w:r>
        <w:rPr>
          <w:w w:val="105"/>
        </w:rPr>
        <w:t>elective</w:t>
      </w:r>
      <w:r>
        <w:rPr>
          <w:spacing w:val="-5"/>
          <w:w w:val="105"/>
        </w:rPr>
        <w:t xml:space="preserve"> </w:t>
      </w:r>
      <w:r>
        <w:rPr>
          <w:w w:val="105"/>
        </w:rPr>
        <w:t>offices.</w:t>
      </w:r>
    </w:p>
    <w:p w:rsidR="008E6052" w:rsidRDefault="00747E4D">
      <w:pPr>
        <w:pStyle w:val="BodyText"/>
        <w:spacing w:before="161" w:line="314" w:lineRule="auto"/>
        <w:ind w:left="205" w:right="159" w:firstLine="76"/>
      </w:pPr>
      <w:r>
        <w:rPr>
          <w:w w:val="105"/>
        </w:rPr>
        <w:t>"Recusal"</w:t>
      </w:r>
      <w:r>
        <w:rPr>
          <w:spacing w:val="80"/>
          <w:w w:val="105"/>
        </w:rPr>
        <w:t xml:space="preserve"> </w:t>
      </w:r>
      <w:r>
        <w:rPr>
          <w:w w:val="105"/>
        </w:rPr>
        <w:t>means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municipal office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employee may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"/>
          <w:w w:val="105"/>
        </w:rPr>
        <w:t xml:space="preserve"> </w:t>
      </w:r>
      <w:r>
        <w:rPr>
          <w:w w:val="105"/>
        </w:rPr>
        <w:t>in any</w:t>
      </w:r>
      <w:r>
        <w:rPr>
          <w:spacing w:val="-3"/>
          <w:w w:val="105"/>
        </w:rPr>
        <w:t xml:space="preserve"> </w:t>
      </w:r>
      <w:r>
        <w:rPr>
          <w:w w:val="105"/>
        </w:rPr>
        <w:t>decision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any official action with respect to any matter requiring the exercise of</w:t>
      </w:r>
      <w:r>
        <w:rPr>
          <w:spacing w:val="40"/>
          <w:w w:val="105"/>
        </w:rPr>
        <w:t xml:space="preserve"> </w:t>
      </w:r>
      <w:r>
        <w:rPr>
          <w:w w:val="105"/>
        </w:rPr>
        <w:t>discretion, including discussing</w:t>
      </w:r>
      <w:r>
        <w:rPr>
          <w:spacing w:val="-2"/>
          <w:w w:val="105"/>
        </w:rPr>
        <w:t xml:space="preserve"> </w:t>
      </w:r>
      <w:r>
        <w:rPr>
          <w:w w:val="105"/>
        </w:rPr>
        <w:t>the matter and</w:t>
      </w:r>
      <w:r>
        <w:rPr>
          <w:spacing w:val="-4"/>
          <w:w w:val="105"/>
        </w:rPr>
        <w:t xml:space="preserve"> </w:t>
      </w:r>
      <w:r>
        <w:rPr>
          <w:w w:val="105"/>
        </w:rPr>
        <w:t>voting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it,</w:t>
      </w:r>
      <w:r>
        <w:rPr>
          <w:spacing w:val="33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he or she knows or has reason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know</w:t>
      </w:r>
      <w:r>
        <w:rPr>
          <w:spacing w:val="-2"/>
          <w:w w:val="105"/>
        </w:rPr>
        <w:t xml:space="preserve"> </w:t>
      </w:r>
      <w:r>
        <w:rPr>
          <w:w w:val="105"/>
        </w:rPr>
        <w:t>that the action could confer a direct or indirect financial or material benefit on himself or herself, a relative, or any private organization in which he or she is deemed to</w:t>
      </w:r>
      <w:r>
        <w:rPr>
          <w:spacing w:val="39"/>
          <w:w w:val="105"/>
        </w:rPr>
        <w:t xml:space="preserve"> </w:t>
      </w:r>
      <w:r>
        <w:rPr>
          <w:w w:val="105"/>
        </w:rPr>
        <w:t>have an interest.</w:t>
      </w:r>
    </w:p>
    <w:p w:rsidR="008E6052" w:rsidRDefault="00747E4D">
      <w:pPr>
        <w:pStyle w:val="BodyText"/>
        <w:spacing w:before="164" w:line="300" w:lineRule="auto"/>
        <w:ind w:left="198" w:right="270" w:firstLine="11"/>
      </w:pPr>
      <w:r>
        <w:rPr>
          <w:w w:val="105"/>
        </w:rPr>
        <w:t>"Relative" means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spouse,</w:t>
      </w:r>
      <w:r>
        <w:rPr>
          <w:spacing w:val="-8"/>
          <w:w w:val="105"/>
        </w:rPr>
        <w:t xml:space="preserve"> </w:t>
      </w:r>
      <w:r>
        <w:rPr>
          <w:w w:val="105"/>
        </w:rPr>
        <w:t>parent,</w:t>
      </w:r>
      <w:r>
        <w:rPr>
          <w:spacing w:val="-14"/>
          <w:w w:val="105"/>
        </w:rPr>
        <w:t xml:space="preserve"> </w:t>
      </w:r>
      <w:r>
        <w:rPr>
          <w:w w:val="105"/>
        </w:rPr>
        <w:t>grandparent,</w:t>
      </w:r>
      <w:r>
        <w:rPr>
          <w:spacing w:val="-3"/>
          <w:w w:val="105"/>
        </w:rPr>
        <w:t xml:space="preserve"> </w:t>
      </w:r>
      <w:r>
        <w:rPr>
          <w:w w:val="105"/>
        </w:rPr>
        <w:t>child,</w:t>
      </w:r>
      <w:r>
        <w:rPr>
          <w:spacing w:val="-15"/>
          <w:w w:val="105"/>
        </w:rPr>
        <w:t xml:space="preserve"> </w:t>
      </w:r>
      <w:r>
        <w:rPr>
          <w:w w:val="105"/>
        </w:rPr>
        <w:t>grand-child, sibling,</w:t>
      </w:r>
      <w:r>
        <w:rPr>
          <w:spacing w:val="-16"/>
          <w:w w:val="105"/>
        </w:rPr>
        <w:t xml:space="preserve"> </w:t>
      </w:r>
      <w:r>
        <w:rPr>
          <w:w w:val="105"/>
        </w:rPr>
        <w:t>step-parent, and step-child of an individual, and their respective spouses.</w:t>
      </w:r>
    </w:p>
    <w:p w:rsidR="008E6052" w:rsidRDefault="00747E4D">
      <w:pPr>
        <w:pStyle w:val="BodyText"/>
        <w:spacing w:before="183" w:line="314" w:lineRule="auto"/>
        <w:ind w:left="183" w:right="145" w:firstLine="18"/>
      </w:pPr>
      <w:r>
        <w:rPr>
          <w:w w:val="105"/>
        </w:rPr>
        <w:t>"Sexual harassment" means an unwelcome or</w:t>
      </w:r>
      <w:r>
        <w:rPr>
          <w:spacing w:val="-6"/>
          <w:w w:val="105"/>
        </w:rPr>
        <w:t xml:space="preserve"> </w:t>
      </w:r>
      <w:r>
        <w:rPr>
          <w:w w:val="105"/>
        </w:rPr>
        <w:t>inappropriate conduct of a</w:t>
      </w:r>
      <w:r>
        <w:rPr>
          <w:spacing w:val="-3"/>
          <w:w w:val="105"/>
        </w:rPr>
        <w:t xml:space="preserve"> </w:t>
      </w:r>
      <w:r>
        <w:rPr>
          <w:w w:val="105"/>
        </w:rPr>
        <w:t>sexual nature, whether verbal or</w:t>
      </w:r>
      <w:r>
        <w:rPr>
          <w:spacing w:val="24"/>
          <w:w w:val="105"/>
        </w:rPr>
        <w:t xml:space="preserve"> </w:t>
      </w:r>
      <w:r>
        <w:rPr>
          <w:w w:val="105"/>
        </w:rPr>
        <w:t>physical,</w:t>
      </w:r>
      <w:r>
        <w:rPr>
          <w:spacing w:val="-2"/>
          <w:w w:val="105"/>
        </w:rPr>
        <w:t xml:space="preserve"> </w:t>
      </w:r>
      <w:r>
        <w:rPr>
          <w:w w:val="105"/>
        </w:rPr>
        <w:t>including, but</w:t>
      </w:r>
      <w:r>
        <w:rPr>
          <w:spacing w:val="35"/>
          <w:w w:val="105"/>
        </w:rPr>
        <w:t xml:space="preserve"> </w:t>
      </w:r>
      <w:r>
        <w:rPr>
          <w:w w:val="105"/>
        </w:rPr>
        <w:t>not limited</w:t>
      </w:r>
      <w:r>
        <w:rPr>
          <w:spacing w:val="-3"/>
          <w:w w:val="105"/>
        </w:rPr>
        <w:t xml:space="preserve"> </w:t>
      </w:r>
      <w:r>
        <w:rPr>
          <w:w w:val="105"/>
        </w:rPr>
        <w:t>to, insulting or degrading</w:t>
      </w:r>
      <w:r>
        <w:rPr>
          <w:spacing w:val="-1"/>
          <w:w w:val="105"/>
        </w:rPr>
        <w:t xml:space="preserve"> </w:t>
      </w:r>
      <w:r>
        <w:rPr>
          <w:w w:val="105"/>
        </w:rPr>
        <w:t>sexual remarks or</w:t>
      </w:r>
      <w:r>
        <w:rPr>
          <w:spacing w:val="-6"/>
          <w:w w:val="105"/>
        </w:rPr>
        <w:t xml:space="preserve"> </w:t>
      </w:r>
      <w:r>
        <w:rPr>
          <w:w w:val="105"/>
        </w:rPr>
        <w:t>conduct,</w:t>
      </w:r>
      <w:r>
        <w:rPr>
          <w:spacing w:val="-6"/>
          <w:w w:val="105"/>
        </w:rPr>
        <w:t xml:space="preserve"> </w:t>
      </w:r>
      <w:r>
        <w:rPr>
          <w:w w:val="105"/>
        </w:rPr>
        <w:t>threats or</w:t>
      </w:r>
      <w:r>
        <w:rPr>
          <w:spacing w:val="-3"/>
          <w:w w:val="105"/>
        </w:rPr>
        <w:t xml:space="preserve"> </w:t>
      </w:r>
      <w:r>
        <w:rPr>
          <w:w w:val="105"/>
        </w:rPr>
        <w:t>suggestions that an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individual's submission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or rejection of unwelcome conduct will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any way influence a decision regarding that person employment. Sexual harassment is unwelcome or inappropriate conduct that</w:t>
      </w:r>
      <w:r>
        <w:rPr>
          <w:spacing w:val="-2"/>
          <w:w w:val="105"/>
        </w:rPr>
        <w:t xml:space="preserve"> </w:t>
      </w:r>
      <w:r>
        <w:rPr>
          <w:w w:val="105"/>
        </w:rPr>
        <w:t>interferes in a way with that person's employment or creates an intimidating, hostile, or offensive work environment.</w:t>
      </w:r>
    </w:p>
    <w:p w:rsidR="008E6052" w:rsidRDefault="00747E4D">
      <w:pPr>
        <w:pStyle w:val="BodyText"/>
        <w:spacing w:before="165" w:line="312" w:lineRule="auto"/>
        <w:ind w:left="172" w:firstLine="15"/>
      </w:pPr>
      <w:r>
        <w:rPr>
          <w:w w:val="105"/>
        </w:rPr>
        <w:t>"Town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w w:val="105"/>
        </w:rPr>
        <w:t>media</w:t>
      </w:r>
      <w:r>
        <w:rPr>
          <w:spacing w:val="-1"/>
          <w:w w:val="105"/>
        </w:rPr>
        <w:t xml:space="preserve"> </w:t>
      </w:r>
      <w:r>
        <w:rPr>
          <w:w w:val="105"/>
        </w:rPr>
        <w:t>sites"</w:t>
      </w:r>
      <w:r>
        <w:rPr>
          <w:spacing w:val="-3"/>
          <w:w w:val="105"/>
        </w:rPr>
        <w:t xml:space="preserve"> </w:t>
      </w:r>
      <w:r>
        <w:rPr>
          <w:w w:val="105"/>
        </w:rPr>
        <w:t>means social</w:t>
      </w:r>
      <w:r>
        <w:rPr>
          <w:spacing w:val="-7"/>
          <w:w w:val="105"/>
        </w:rPr>
        <w:t xml:space="preserve"> </w:t>
      </w:r>
      <w:r>
        <w:rPr>
          <w:w w:val="105"/>
        </w:rPr>
        <w:t>media</w:t>
      </w:r>
      <w:r>
        <w:rPr>
          <w:spacing w:val="-7"/>
          <w:w w:val="105"/>
        </w:rPr>
        <w:t xml:space="preserve"> </w:t>
      </w:r>
      <w:r>
        <w:rPr>
          <w:w w:val="105"/>
        </w:rPr>
        <w:t>sites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content which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town</w:t>
      </w:r>
      <w:r>
        <w:rPr>
          <w:spacing w:val="-13"/>
          <w:w w:val="105"/>
        </w:rPr>
        <w:t xml:space="preserve"> </w:t>
      </w:r>
      <w:r>
        <w:rPr>
          <w:w w:val="105"/>
        </w:rPr>
        <w:t>establishes</w:t>
      </w:r>
      <w:r>
        <w:rPr>
          <w:spacing w:val="14"/>
          <w:w w:val="105"/>
        </w:rPr>
        <w:t xml:space="preserve"> </w:t>
      </w:r>
      <w:r>
        <w:rPr>
          <w:w w:val="105"/>
        </w:rPr>
        <w:t>and maintains, with the exception of content from advertisements or hyper-links provided by the town's social</w:t>
      </w:r>
      <w:r>
        <w:rPr>
          <w:spacing w:val="-2"/>
          <w:w w:val="105"/>
        </w:rPr>
        <w:t xml:space="preserve"> </w:t>
      </w:r>
      <w:r>
        <w:rPr>
          <w:w w:val="105"/>
        </w:rPr>
        <w:t>media site's</w:t>
      </w:r>
      <w:r>
        <w:rPr>
          <w:spacing w:val="-2"/>
          <w:w w:val="105"/>
        </w:rPr>
        <w:t xml:space="preserve"> </w:t>
      </w:r>
      <w:r>
        <w:rPr>
          <w:w w:val="105"/>
        </w:rPr>
        <w:t>owners, vendors,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partners.</w:t>
      </w:r>
      <w:r>
        <w:rPr>
          <w:spacing w:val="40"/>
          <w:w w:val="105"/>
        </w:rPr>
        <w:t xml:space="preserve"> </w:t>
      </w:r>
      <w:r>
        <w:rPr>
          <w:w w:val="105"/>
        </w:rPr>
        <w:t>Town</w:t>
      </w:r>
      <w:r>
        <w:rPr>
          <w:spacing w:val="-6"/>
          <w:w w:val="105"/>
        </w:rPr>
        <w:t xml:space="preserve"> </w:t>
      </w:r>
      <w:r>
        <w:rPr>
          <w:w w:val="105"/>
        </w:rPr>
        <w:t>social media sites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not replace the</w:t>
      </w:r>
      <w:r>
        <w:rPr>
          <w:spacing w:val="40"/>
          <w:w w:val="105"/>
        </w:rPr>
        <w:t xml:space="preserve"> </w:t>
      </w:r>
      <w:r>
        <w:rPr>
          <w:w w:val="105"/>
        </w:rPr>
        <w:t>town's required notices and standard methods of communication.</w:t>
      </w:r>
    </w:p>
    <w:p w:rsidR="008E6052" w:rsidRDefault="008E6052">
      <w:pPr>
        <w:spacing w:line="312" w:lineRule="auto"/>
        <w:sectPr w:rsidR="008E6052">
          <w:pgSz w:w="12240" w:h="15840"/>
          <w:pgMar w:top="1340" w:right="1340" w:bottom="1260" w:left="1260" w:header="0" w:footer="1041" w:gutter="0"/>
          <w:cols w:space="720"/>
        </w:sectPr>
      </w:pPr>
    </w:p>
    <w:p w:rsidR="00F067CC" w:rsidRDefault="00F067CC">
      <w:pPr>
        <w:pStyle w:val="BodyText"/>
        <w:tabs>
          <w:tab w:val="left" w:pos="1464"/>
        </w:tabs>
        <w:spacing w:before="79"/>
        <w:ind w:left="173"/>
        <w:rPr>
          <w:spacing w:val="-2"/>
        </w:rPr>
      </w:pPr>
    </w:p>
    <w:p w:rsidR="00F067CC" w:rsidRDefault="00F067CC">
      <w:pPr>
        <w:pStyle w:val="BodyText"/>
        <w:tabs>
          <w:tab w:val="left" w:pos="1464"/>
        </w:tabs>
        <w:spacing w:before="79"/>
        <w:ind w:left="173"/>
        <w:rPr>
          <w:spacing w:val="-2"/>
        </w:rPr>
      </w:pPr>
    </w:p>
    <w:p w:rsidR="00F067CC" w:rsidRDefault="00F067CC">
      <w:pPr>
        <w:pStyle w:val="BodyText"/>
        <w:tabs>
          <w:tab w:val="left" w:pos="1464"/>
        </w:tabs>
        <w:spacing w:before="79"/>
        <w:ind w:left="173"/>
        <w:rPr>
          <w:spacing w:val="-2"/>
        </w:rPr>
      </w:pPr>
    </w:p>
    <w:p w:rsidR="008E6052" w:rsidRDefault="00747E4D">
      <w:pPr>
        <w:pStyle w:val="BodyText"/>
        <w:tabs>
          <w:tab w:val="left" w:pos="1464"/>
        </w:tabs>
        <w:spacing w:before="79"/>
        <w:ind w:left="173"/>
      </w:pPr>
      <w:r>
        <w:rPr>
          <w:spacing w:val="-2"/>
        </w:rPr>
        <w:t>Sec.</w:t>
      </w:r>
      <w:r>
        <w:rPr>
          <w:spacing w:val="-7"/>
        </w:rPr>
        <w:t xml:space="preserve"> </w:t>
      </w:r>
      <w:r>
        <w:rPr>
          <w:spacing w:val="-2"/>
        </w:rPr>
        <w:t>2-</w:t>
      </w:r>
      <w:r>
        <w:rPr>
          <w:spacing w:val="-4"/>
        </w:rPr>
        <w:t>40.7</w:t>
      </w:r>
      <w:r>
        <w:tab/>
      </w:r>
      <w:r>
        <w:rPr>
          <w:w w:val="110"/>
        </w:rPr>
        <w:t>Conflicts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interest,</w:t>
      </w:r>
      <w:r>
        <w:rPr>
          <w:spacing w:val="-16"/>
          <w:w w:val="110"/>
        </w:rPr>
        <w:t xml:space="preserve"> </w:t>
      </w:r>
      <w:r>
        <w:rPr>
          <w:w w:val="110"/>
        </w:rPr>
        <w:t>interferences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duties</w:t>
      </w:r>
    </w:p>
    <w:p w:rsidR="008E6052" w:rsidRDefault="008E6052">
      <w:pPr>
        <w:pStyle w:val="BodyText"/>
        <w:spacing w:before="4"/>
        <w:rPr>
          <w:sz w:val="20"/>
        </w:rPr>
      </w:pPr>
    </w:p>
    <w:p w:rsidR="008E6052" w:rsidRDefault="00747E4D">
      <w:pPr>
        <w:pStyle w:val="ListParagraph"/>
        <w:numPr>
          <w:ilvl w:val="1"/>
          <w:numId w:val="11"/>
        </w:numPr>
        <w:tabs>
          <w:tab w:val="left" w:pos="1026"/>
          <w:tab w:val="left" w:pos="1027"/>
        </w:tabs>
        <w:spacing w:line="312" w:lineRule="auto"/>
        <w:ind w:right="289" w:firstLine="387"/>
        <w:jc w:val="left"/>
        <w:rPr>
          <w:sz w:val="21"/>
        </w:rPr>
      </w:pP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employee shall engage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business 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transaction or have a </w:t>
      </w:r>
      <w:r>
        <w:rPr>
          <w:spacing w:val="-2"/>
          <w:w w:val="110"/>
          <w:sz w:val="21"/>
        </w:rPr>
        <w:t>personal,</w:t>
      </w:r>
      <w:r>
        <w:rPr>
          <w:spacing w:val="-7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immediate</w:t>
      </w:r>
      <w:r>
        <w:rPr>
          <w:spacing w:val="-4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family or</w:t>
      </w:r>
      <w:r>
        <w:rPr>
          <w:spacing w:val="-15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business interest, directly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or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indirectly,</w:t>
      </w:r>
      <w:r>
        <w:rPr>
          <w:spacing w:val="-5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which</w:t>
      </w:r>
      <w:r>
        <w:rPr>
          <w:spacing w:val="-13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is</w:t>
      </w:r>
      <w:r>
        <w:rPr>
          <w:spacing w:val="-13"/>
          <w:w w:val="110"/>
          <w:sz w:val="21"/>
        </w:rPr>
        <w:t xml:space="preserve"> </w:t>
      </w:r>
      <w:r w:rsidRPr="000A411E">
        <w:rPr>
          <w:b/>
          <w:bCs/>
          <w:spacing w:val="-2"/>
          <w:w w:val="110"/>
          <w:sz w:val="21"/>
        </w:rPr>
        <w:t xml:space="preserve">in </w:t>
      </w:r>
      <w:r w:rsidR="000A411E">
        <w:rPr>
          <w:b/>
          <w:bCs/>
          <w:spacing w:val="-2"/>
          <w:w w:val="110"/>
          <w:sz w:val="21"/>
        </w:rPr>
        <w:t>(</w:t>
      </w:r>
      <w:r w:rsidRPr="000A411E">
        <w:rPr>
          <w:b/>
          <w:bCs/>
          <w:spacing w:val="-2"/>
          <w:w w:val="110"/>
          <w:sz w:val="24"/>
          <w:szCs w:val="24"/>
        </w:rPr>
        <w:t xml:space="preserve">material </w:t>
      </w:r>
      <w:r w:rsidR="000A411E" w:rsidRPr="000A411E">
        <w:rPr>
          <w:w w:val="110"/>
          <w:sz w:val="24"/>
          <w:szCs w:val="24"/>
        </w:rPr>
        <w:t xml:space="preserve"> -</w:t>
      </w:r>
      <w:r w:rsidR="000A411E" w:rsidRPr="000A411E">
        <w:rPr>
          <w:b/>
          <w:bCs/>
          <w:w w:val="110"/>
          <w:sz w:val="24"/>
          <w:szCs w:val="24"/>
        </w:rPr>
        <w:t>will be discussed</w:t>
      </w:r>
      <w:r w:rsidR="000A411E" w:rsidRPr="000A411E">
        <w:rPr>
          <w:w w:val="110"/>
          <w:sz w:val="24"/>
          <w:szCs w:val="24"/>
        </w:rPr>
        <w:t>)</w:t>
      </w:r>
      <w:r>
        <w:rPr>
          <w:w w:val="110"/>
          <w:sz w:val="21"/>
        </w:rPr>
        <w:t>conflict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incompatible with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proper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discharge of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his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her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official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duties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that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by creating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divided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loyalty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might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influence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impair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his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her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independence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judgment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 xml:space="preserve">and </w:t>
      </w:r>
      <w:r>
        <w:rPr>
          <w:w w:val="105"/>
          <w:sz w:val="21"/>
        </w:rPr>
        <w:t>action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 the performance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said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duties.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conflict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interest exists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whenever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a public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official </w:t>
      </w:r>
      <w:r>
        <w:rPr>
          <w:w w:val="110"/>
          <w:sz w:val="21"/>
        </w:rPr>
        <w:t>or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employee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will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more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likely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than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not benefit,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disproportionately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from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other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citizens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of the Town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Brooklyn,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directly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indirectly,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from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decision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over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which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they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have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influence.</w:t>
      </w:r>
    </w:p>
    <w:p w:rsidR="008E6052" w:rsidRDefault="008E6052">
      <w:pPr>
        <w:pStyle w:val="BodyText"/>
        <w:spacing w:before="5"/>
        <w:rPr>
          <w:sz w:val="28"/>
        </w:rPr>
      </w:pPr>
    </w:p>
    <w:p w:rsidR="008E6052" w:rsidRDefault="008E6052">
      <w:pPr>
        <w:pStyle w:val="BodyText"/>
        <w:spacing w:before="4"/>
        <w:rPr>
          <w:sz w:val="29"/>
        </w:rPr>
      </w:pPr>
    </w:p>
    <w:p w:rsidR="008E6052" w:rsidRDefault="00747E4D">
      <w:pPr>
        <w:pStyle w:val="Heading1"/>
        <w:spacing w:before="1"/>
        <w:ind w:left="150"/>
      </w:pPr>
      <w:r>
        <w:rPr>
          <w:w w:val="105"/>
        </w:rPr>
        <w:t>Sec.2-40.8</w:t>
      </w:r>
      <w:r>
        <w:rPr>
          <w:spacing w:val="-3"/>
          <w:w w:val="105"/>
        </w:rPr>
        <w:t xml:space="preserve"> </w:t>
      </w:r>
      <w:r>
        <w:rPr>
          <w:w w:val="105"/>
        </w:rPr>
        <w:t>Conflict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disclosure</w:t>
      </w:r>
    </w:p>
    <w:p w:rsidR="008E6052" w:rsidRDefault="008E6052">
      <w:pPr>
        <w:pStyle w:val="BodyText"/>
        <w:spacing w:before="10"/>
        <w:rPr>
          <w:rFonts w:ascii="Times New Roman"/>
          <w:b/>
          <w:sz w:val="33"/>
        </w:rPr>
      </w:pPr>
    </w:p>
    <w:p w:rsidR="008E6052" w:rsidRDefault="00747E4D">
      <w:pPr>
        <w:pStyle w:val="ListParagraph"/>
        <w:numPr>
          <w:ilvl w:val="0"/>
          <w:numId w:val="10"/>
        </w:numPr>
        <w:tabs>
          <w:tab w:val="left" w:pos="623"/>
          <w:tab w:val="left" w:pos="624"/>
        </w:tabs>
        <w:spacing w:line="312" w:lineRule="auto"/>
        <w:ind w:right="320" w:firstLine="3"/>
        <w:rPr>
          <w:sz w:val="21"/>
        </w:rPr>
      </w:pPr>
      <w:r>
        <w:rPr>
          <w:w w:val="110"/>
          <w:sz w:val="21"/>
        </w:rPr>
        <w:t>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public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official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Town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employee with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conflict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interest or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potential conflict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of interest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has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an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obligation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disclose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such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conflict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potential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conflict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so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that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Town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 xml:space="preserve">will </w:t>
      </w:r>
      <w:r>
        <w:rPr>
          <w:w w:val="105"/>
          <w:sz w:val="21"/>
        </w:rPr>
        <w:t>have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permanent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record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disclosure 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recusal 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abstain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participating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in </w:t>
      </w:r>
      <w:r>
        <w:rPr>
          <w:w w:val="110"/>
          <w:sz w:val="21"/>
        </w:rPr>
        <w:t>the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discussion and/or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vote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on</w:t>
      </w:r>
      <w:r>
        <w:rPr>
          <w:spacing w:val="-30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matter raising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such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conflict.</w:t>
      </w:r>
    </w:p>
    <w:p w:rsidR="008E6052" w:rsidRDefault="008E6052">
      <w:pPr>
        <w:pStyle w:val="BodyText"/>
        <w:rPr>
          <w:sz w:val="24"/>
        </w:rPr>
      </w:pPr>
    </w:p>
    <w:p w:rsidR="008E6052" w:rsidRDefault="00747E4D">
      <w:pPr>
        <w:pStyle w:val="ListParagraph"/>
        <w:numPr>
          <w:ilvl w:val="0"/>
          <w:numId w:val="10"/>
        </w:numPr>
        <w:tabs>
          <w:tab w:val="left" w:pos="661"/>
          <w:tab w:val="left" w:pos="662"/>
        </w:tabs>
        <w:spacing w:before="207" w:line="314" w:lineRule="auto"/>
        <w:ind w:left="136" w:right="440" w:firstLine="16"/>
        <w:rPr>
          <w:sz w:val="21"/>
        </w:rPr>
      </w:pPr>
      <w:r>
        <w:rPr>
          <w:w w:val="105"/>
          <w:sz w:val="21"/>
        </w:rPr>
        <w:t>In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 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elective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office,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disclosure shall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filed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 Town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Clerk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 the Town of Brooklyn.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other cases,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disclosure shall 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filed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 person's supervisor or,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if 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does not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have a supervisor, the disclosure shall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filed with 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municipal public official, employee or board having the power to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appoint to the person's position.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addition,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 case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municipal board,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copy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 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disclosure shall be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filed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board.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Any disclosure made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a board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shall 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made publicly at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 meeting of the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board and must be included in the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minutes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meeting.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 w:rsidP="00FB14B2">
      <w:pPr>
        <w:tabs>
          <w:tab w:val="left" w:pos="750"/>
          <w:tab w:val="left" w:pos="752"/>
        </w:tabs>
        <w:spacing w:before="162" w:line="314" w:lineRule="auto"/>
        <w:ind w:right="157"/>
        <w:rPr>
          <w:sz w:val="21"/>
        </w:rPr>
        <w:sectPr w:rsidR="008E6052">
          <w:pgSz w:w="12240" w:h="15840"/>
          <w:pgMar w:top="1340" w:right="1340" w:bottom="1260" w:left="1260" w:header="0" w:footer="1041" w:gutter="0"/>
          <w:cols w:space="720"/>
        </w:sect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2"/>
        <w:rPr>
          <w:sz w:val="26"/>
        </w:rPr>
      </w:pPr>
    </w:p>
    <w:p w:rsidR="008E6052" w:rsidRDefault="00747E4D">
      <w:pPr>
        <w:ind w:left="169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2-40.</w:t>
      </w:r>
      <w:r w:rsidR="00F067CC">
        <w:rPr>
          <w:b/>
          <w:w w:val="105"/>
          <w:sz w:val="20"/>
        </w:rPr>
        <w:t xml:space="preserve">9 </w:t>
      </w:r>
      <w:r>
        <w:rPr>
          <w:b/>
          <w:w w:val="105"/>
          <w:sz w:val="20"/>
        </w:rPr>
        <w:t>Prohibited</w:t>
      </w:r>
      <w:r>
        <w:rPr>
          <w:b/>
          <w:spacing w:val="-2"/>
          <w:w w:val="105"/>
          <w:sz w:val="20"/>
        </w:rPr>
        <w:t xml:space="preserve"> representation</w:t>
      </w:r>
    </w:p>
    <w:p w:rsidR="008E6052" w:rsidRDefault="008E6052">
      <w:pPr>
        <w:pStyle w:val="BodyText"/>
        <w:spacing w:before="3"/>
        <w:rPr>
          <w:b/>
        </w:rPr>
      </w:pPr>
    </w:p>
    <w:p w:rsidR="008E6052" w:rsidRDefault="00747E4D">
      <w:pPr>
        <w:pStyle w:val="ListParagraph"/>
        <w:numPr>
          <w:ilvl w:val="0"/>
          <w:numId w:val="8"/>
        </w:numPr>
        <w:tabs>
          <w:tab w:val="left" w:pos="888"/>
          <w:tab w:val="left" w:pos="889"/>
        </w:tabs>
        <w:spacing w:line="307" w:lineRule="auto"/>
        <w:ind w:right="603" w:firstLine="6"/>
        <w:rPr>
          <w:sz w:val="21"/>
        </w:rPr>
      </w:pPr>
      <w:r>
        <w:rPr>
          <w:w w:val="105"/>
          <w:sz w:val="21"/>
        </w:rPr>
        <w:t>Representing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advocating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 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person,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the Town,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 Town board,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agency or commission of which 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 she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 a member 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employee.</w:t>
      </w:r>
    </w:p>
    <w:p w:rsidR="008E6052" w:rsidRDefault="00747E4D">
      <w:pPr>
        <w:pStyle w:val="ListParagraph"/>
        <w:numPr>
          <w:ilvl w:val="0"/>
          <w:numId w:val="8"/>
        </w:numPr>
        <w:tabs>
          <w:tab w:val="left" w:pos="888"/>
          <w:tab w:val="left" w:pos="889"/>
        </w:tabs>
        <w:spacing w:before="168" w:line="312" w:lineRule="auto"/>
        <w:ind w:left="160" w:right="303" w:firstLine="7"/>
        <w:rPr>
          <w:sz w:val="21"/>
        </w:rPr>
      </w:pPr>
      <w:r>
        <w:rPr>
          <w:w w:val="105"/>
          <w:sz w:val="21"/>
        </w:rPr>
        <w:t>Representing 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advocating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for any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person before any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Town board, agency or commission without disclosing to that Town board, agency 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commission the fact of compensation for such representation,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 also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shall abstain from participation,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including, but not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limited to, discussion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and/or voting, on the matter.</w:t>
      </w:r>
    </w:p>
    <w:p w:rsidR="008E6052" w:rsidRDefault="00747E4D">
      <w:pPr>
        <w:pStyle w:val="ListParagraph"/>
        <w:numPr>
          <w:ilvl w:val="0"/>
          <w:numId w:val="8"/>
        </w:numPr>
        <w:tabs>
          <w:tab w:val="left" w:pos="883"/>
          <w:tab w:val="left" w:pos="884"/>
        </w:tabs>
        <w:spacing w:before="172" w:line="312" w:lineRule="auto"/>
        <w:ind w:left="149" w:right="311" w:firstLine="8"/>
        <w:rPr>
          <w:sz w:val="21"/>
        </w:rPr>
      </w:pPr>
      <w:r>
        <w:rPr>
          <w:w w:val="105"/>
          <w:sz w:val="21"/>
        </w:rPr>
        <w:t>Appearing as a member of 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Town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board, agency 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commission, before any other Town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board,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agency or commission and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representing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advocating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person,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than the Town and/or the Town board, agency or commission of which he or she is 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member.</w:t>
      </w:r>
    </w:p>
    <w:p w:rsidR="008E6052" w:rsidRDefault="00747E4D">
      <w:pPr>
        <w:pStyle w:val="ListParagraph"/>
        <w:numPr>
          <w:ilvl w:val="0"/>
          <w:numId w:val="8"/>
        </w:numPr>
        <w:tabs>
          <w:tab w:val="left" w:pos="873"/>
          <w:tab w:val="left" w:pos="875"/>
        </w:tabs>
        <w:spacing w:before="162" w:line="307" w:lineRule="auto"/>
        <w:ind w:left="155" w:right="548" w:hanging="3"/>
        <w:rPr>
          <w:sz w:val="21"/>
        </w:rPr>
      </w:pPr>
      <w:r>
        <w:rPr>
          <w:w w:val="105"/>
          <w:sz w:val="21"/>
        </w:rPr>
        <w:t>Representing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advocating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for any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 opposition to the Town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 any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matter pending before any court or administrative body.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5"/>
        <w:rPr>
          <w:sz w:val="33"/>
        </w:rPr>
      </w:pPr>
    </w:p>
    <w:p w:rsidR="008E6052" w:rsidRDefault="00747E4D">
      <w:pPr>
        <w:ind w:left="147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2-40.1</w:t>
      </w:r>
      <w:r w:rsidR="00F067CC">
        <w:rPr>
          <w:b/>
          <w:w w:val="105"/>
          <w:sz w:val="20"/>
        </w:rPr>
        <w:t>0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Prohibited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use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Town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property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facilities</w:t>
      </w:r>
    </w:p>
    <w:p w:rsidR="008E6052" w:rsidRDefault="008E6052">
      <w:pPr>
        <w:pStyle w:val="BodyText"/>
        <w:spacing w:before="7"/>
        <w:rPr>
          <w:b/>
          <w:sz w:val="20"/>
        </w:rPr>
      </w:pPr>
    </w:p>
    <w:p w:rsidR="00FB14B2" w:rsidRPr="00D73D25" w:rsidRDefault="00747E4D" w:rsidP="00D73D25">
      <w:pPr>
        <w:pStyle w:val="BodyText"/>
        <w:spacing w:line="314" w:lineRule="auto"/>
        <w:ind w:left="147" w:right="270" w:firstLine="271"/>
      </w:pPr>
      <w:r>
        <w:rPr>
          <w:w w:val="105"/>
        </w:rPr>
        <w:t>Using or permitting the use of Town funds, equipment, vehicles or other property for personal</w:t>
      </w:r>
      <w:r>
        <w:rPr>
          <w:spacing w:val="-5"/>
          <w:w w:val="105"/>
        </w:rPr>
        <w:t xml:space="preserve"> </w:t>
      </w:r>
      <w:r>
        <w:rPr>
          <w:w w:val="105"/>
        </w:rPr>
        <w:t>convenience or</w:t>
      </w:r>
      <w:r>
        <w:rPr>
          <w:spacing w:val="-8"/>
          <w:w w:val="105"/>
        </w:rPr>
        <w:t xml:space="preserve"> </w:t>
      </w:r>
      <w:r>
        <w:rPr>
          <w:w w:val="105"/>
        </w:rPr>
        <w:t>profit,</w:t>
      </w:r>
      <w:r>
        <w:rPr>
          <w:spacing w:val="-7"/>
          <w:w w:val="105"/>
        </w:rPr>
        <w:t xml:space="preserve"> </w:t>
      </w:r>
      <w:r>
        <w:rPr>
          <w:w w:val="105"/>
        </w:rPr>
        <w:t>except</w:t>
      </w:r>
      <w:r>
        <w:rPr>
          <w:spacing w:val="-3"/>
          <w:w w:val="105"/>
        </w:rPr>
        <w:t xml:space="preserve"> </w:t>
      </w:r>
      <w:r>
        <w:rPr>
          <w:w w:val="105"/>
        </w:rPr>
        <w:t>in the</w:t>
      </w:r>
      <w:r>
        <w:rPr>
          <w:spacing w:val="-5"/>
          <w:w w:val="105"/>
        </w:rPr>
        <w:t xml:space="preserve"> </w:t>
      </w:r>
      <w:r>
        <w:rPr>
          <w:w w:val="105"/>
        </w:rPr>
        <w:t>same circumstances and</w:t>
      </w:r>
      <w:r>
        <w:rPr>
          <w:spacing w:val="-15"/>
          <w:w w:val="105"/>
        </w:rPr>
        <w:t xml:space="preserve"> </w:t>
      </w:r>
      <w:r>
        <w:rPr>
          <w:w w:val="105"/>
        </w:rPr>
        <w:t>to the same extent</w:t>
      </w:r>
      <w:r>
        <w:rPr>
          <w:spacing w:val="-9"/>
          <w:w w:val="105"/>
        </w:rPr>
        <w:t xml:space="preserve"> </w:t>
      </w:r>
      <w:r>
        <w:rPr>
          <w:w w:val="105"/>
        </w:rPr>
        <w:t>that such are available to the public, generally.</w:t>
      </w:r>
    </w:p>
    <w:p w:rsidR="00FB14B2" w:rsidRDefault="00FB14B2">
      <w:pPr>
        <w:pStyle w:val="BodyText"/>
        <w:spacing w:before="3"/>
        <w:rPr>
          <w:sz w:val="32"/>
        </w:rPr>
      </w:pPr>
    </w:p>
    <w:p w:rsidR="00FB14B2" w:rsidRDefault="00FB14B2">
      <w:pPr>
        <w:pStyle w:val="BodyText"/>
        <w:spacing w:before="3"/>
        <w:rPr>
          <w:sz w:val="32"/>
        </w:rPr>
      </w:pPr>
    </w:p>
    <w:p w:rsidR="00FB14B2" w:rsidRDefault="00FB14B2">
      <w:pPr>
        <w:pStyle w:val="BodyText"/>
        <w:spacing w:before="3"/>
        <w:rPr>
          <w:sz w:val="32"/>
        </w:rPr>
      </w:pPr>
    </w:p>
    <w:p w:rsidR="008E6052" w:rsidRDefault="00747E4D">
      <w:pPr>
        <w:ind w:left="147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2-40.1</w:t>
      </w:r>
      <w:r w:rsidR="00F067CC">
        <w:rPr>
          <w:b/>
          <w:w w:val="105"/>
          <w:sz w:val="20"/>
        </w:rPr>
        <w:t xml:space="preserve">1 </w:t>
      </w:r>
      <w:r>
        <w:rPr>
          <w:b/>
          <w:w w:val="105"/>
          <w:sz w:val="20"/>
        </w:rPr>
        <w:t>Prohibited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use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influence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information</w:t>
      </w:r>
    </w:p>
    <w:p w:rsidR="008E6052" w:rsidRDefault="008E6052">
      <w:pPr>
        <w:pStyle w:val="BodyText"/>
        <w:spacing w:before="3"/>
        <w:rPr>
          <w:b/>
        </w:rPr>
      </w:pPr>
    </w:p>
    <w:p w:rsidR="008E6052" w:rsidRDefault="00747E4D">
      <w:pPr>
        <w:pStyle w:val="ListParagraph"/>
        <w:numPr>
          <w:ilvl w:val="0"/>
          <w:numId w:val="7"/>
        </w:numPr>
        <w:tabs>
          <w:tab w:val="left" w:pos="565"/>
        </w:tabs>
        <w:ind w:hanging="367"/>
        <w:jc w:val="left"/>
        <w:rPr>
          <w:sz w:val="21"/>
        </w:rPr>
      </w:pPr>
      <w:r>
        <w:rPr>
          <w:w w:val="105"/>
          <w:sz w:val="21"/>
        </w:rPr>
        <w:t>Disclosing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confidential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-5"/>
          <w:w w:val="105"/>
          <w:sz w:val="21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0"/>
          <w:w w:val="105"/>
          <w:sz w:val="20"/>
        </w:rPr>
        <w:t xml:space="preserve"> </w:t>
      </w:r>
      <w:r>
        <w:rPr>
          <w:w w:val="105"/>
          <w:sz w:val="21"/>
        </w:rPr>
        <w:t>this</w:t>
      </w:r>
      <w:r>
        <w:rPr>
          <w:spacing w:val="-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Ordinance.</w:t>
      </w:r>
    </w:p>
    <w:p w:rsidR="008E6052" w:rsidRDefault="008E6052">
      <w:pPr>
        <w:pStyle w:val="BodyText"/>
        <w:spacing w:before="4"/>
        <w:rPr>
          <w:sz w:val="20"/>
        </w:rPr>
      </w:pPr>
    </w:p>
    <w:p w:rsidR="008E6052" w:rsidRDefault="00747E4D">
      <w:pPr>
        <w:pStyle w:val="ListParagraph"/>
        <w:numPr>
          <w:ilvl w:val="0"/>
          <w:numId w:val="7"/>
        </w:numPr>
        <w:tabs>
          <w:tab w:val="left" w:pos="558"/>
          <w:tab w:val="left" w:pos="559"/>
        </w:tabs>
        <w:spacing w:line="314" w:lineRule="auto"/>
        <w:ind w:left="146" w:right="748" w:hanging="1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public official or employee shall not attempt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influence any other public official or employee about any matter before any town agency from which said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public official or</w:t>
      </w:r>
    </w:p>
    <w:p w:rsidR="008E6052" w:rsidRDefault="008E6052">
      <w:pPr>
        <w:spacing w:line="314" w:lineRule="auto"/>
        <w:rPr>
          <w:sz w:val="21"/>
        </w:rPr>
        <w:sectPr w:rsidR="008E6052">
          <w:pgSz w:w="12240" w:h="15840"/>
          <w:pgMar w:top="1320" w:right="1340" w:bottom="1260" w:left="1260" w:header="0" w:footer="1041" w:gutter="0"/>
          <w:cols w:space="720"/>
        </w:sectPr>
      </w:pPr>
    </w:p>
    <w:p w:rsidR="008E6052" w:rsidRDefault="00747E4D" w:rsidP="00FB14B2">
      <w:pPr>
        <w:pStyle w:val="BodyText"/>
        <w:spacing w:before="71" w:line="292" w:lineRule="auto"/>
        <w:ind w:left="263"/>
      </w:pPr>
      <w:r>
        <w:rPr>
          <w:w w:val="105"/>
        </w:rPr>
        <w:lastRenderedPageBreak/>
        <w:t>employee would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likely to gain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lose a</w:t>
      </w:r>
      <w:r>
        <w:rPr>
          <w:spacing w:val="-1"/>
          <w:w w:val="105"/>
        </w:rPr>
        <w:t xml:space="preserve"> </w:t>
      </w:r>
      <w:r>
        <w:rPr>
          <w:w w:val="105"/>
        </w:rPr>
        <w:t>material benefit that is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24"/>
          <w:w w:val="105"/>
        </w:rPr>
        <w:t xml:space="preserve"> </w:t>
      </w:r>
      <w:r>
        <w:rPr>
          <w:w w:val="105"/>
        </w:rPr>
        <w:t>common</w:t>
      </w:r>
      <w:r>
        <w:rPr>
          <w:spacing w:val="-2"/>
          <w:w w:val="105"/>
        </w:rPr>
        <w:t xml:space="preserve"> </w:t>
      </w:r>
      <w:r>
        <w:rPr>
          <w:w w:val="105"/>
        </w:rPr>
        <w:t>to the general interest of other citizens of the Town.</w:t>
      </w:r>
    </w:p>
    <w:p w:rsidR="008E6052" w:rsidRDefault="00747E4D">
      <w:pPr>
        <w:pStyle w:val="ListParagraph"/>
        <w:numPr>
          <w:ilvl w:val="0"/>
          <w:numId w:val="7"/>
        </w:numPr>
        <w:tabs>
          <w:tab w:val="left" w:pos="768"/>
          <w:tab w:val="left" w:pos="769"/>
        </w:tabs>
        <w:spacing w:before="205" w:line="312" w:lineRule="auto"/>
        <w:ind w:left="256" w:right="107" w:firstLine="10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public official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employee shall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disclose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Town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information other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than 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accordance with established Town procedure where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 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reasonably foreseeable that disclosure of the information will permit the public official or employee or any other person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obtain a material benefit that is not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common to the general interest of other citizens of the Town.</w:t>
      </w:r>
    </w:p>
    <w:p w:rsidR="008E6052" w:rsidRDefault="00747E4D">
      <w:pPr>
        <w:pStyle w:val="ListParagraph"/>
        <w:numPr>
          <w:ilvl w:val="0"/>
          <w:numId w:val="7"/>
        </w:numPr>
        <w:tabs>
          <w:tab w:val="left" w:pos="775"/>
          <w:tab w:val="left" w:pos="776"/>
        </w:tabs>
        <w:spacing w:before="165" w:line="312" w:lineRule="auto"/>
        <w:ind w:left="237" w:right="165" w:firstLine="8"/>
        <w:jc w:val="left"/>
        <w:rPr>
          <w:sz w:val="21"/>
        </w:rPr>
      </w:pPr>
      <w:r>
        <w:rPr>
          <w:w w:val="105"/>
          <w:sz w:val="21"/>
        </w:rPr>
        <w:t>A public official or employee shall not use information concerning the property or governmental affairs of the Town, other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that which 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generally available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the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public, for the purpose of advancing the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personal interest of himself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 herself through the use of electronic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applications such as social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media 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Town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media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sites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posts.</w:t>
      </w:r>
    </w:p>
    <w:p w:rsidR="008E6052" w:rsidRDefault="00747E4D">
      <w:pPr>
        <w:pStyle w:val="ListParagraph"/>
        <w:numPr>
          <w:ilvl w:val="0"/>
          <w:numId w:val="7"/>
        </w:numPr>
        <w:tabs>
          <w:tab w:val="left" w:pos="737"/>
          <w:tab w:val="left" w:pos="738"/>
        </w:tabs>
        <w:spacing w:before="172" w:line="312" w:lineRule="auto"/>
        <w:ind w:left="227" w:right="195" w:firstLine="4"/>
        <w:jc w:val="left"/>
        <w:rPr>
          <w:sz w:val="21"/>
        </w:rPr>
      </w:pPr>
      <w:r>
        <w:rPr>
          <w:w w:val="105"/>
          <w:sz w:val="21"/>
        </w:rPr>
        <w:t>Public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officials 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public employees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authorized to post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items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6"/>
          <w:w w:val="105"/>
          <w:sz w:val="21"/>
        </w:rPr>
        <w:t xml:space="preserve"> </w:t>
      </w:r>
      <w:r w:rsidR="00FB14B2">
        <w:rPr>
          <w:w w:val="105"/>
          <w:sz w:val="21"/>
        </w:rPr>
        <w:t>of 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Town's social media sites shall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express their personal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views 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concerns through such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postings or represent that such personal views represent or reflect the views or position of the Town.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5"/>
        <w:rPr>
          <w:sz w:val="30"/>
        </w:rPr>
      </w:pPr>
    </w:p>
    <w:p w:rsidR="008E6052" w:rsidRDefault="00747E4D">
      <w:pPr>
        <w:ind w:left="212"/>
        <w:rPr>
          <w:b/>
          <w:sz w:val="20"/>
        </w:rPr>
      </w:pPr>
      <w:r>
        <w:rPr>
          <w:b/>
          <w:w w:val="105"/>
          <w:sz w:val="20"/>
        </w:rPr>
        <w:t>Sec.2-40.1</w:t>
      </w:r>
      <w:r w:rsidR="00F067CC">
        <w:rPr>
          <w:b/>
          <w:w w:val="105"/>
          <w:sz w:val="20"/>
        </w:rPr>
        <w:t xml:space="preserve">2 </w:t>
      </w:r>
      <w:r>
        <w:rPr>
          <w:b/>
          <w:w w:val="105"/>
          <w:sz w:val="20"/>
        </w:rPr>
        <w:t>Prohibited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interests</w:t>
      </w:r>
    </w:p>
    <w:p w:rsidR="008E6052" w:rsidRDefault="008E6052">
      <w:pPr>
        <w:pStyle w:val="BodyText"/>
        <w:spacing w:before="5"/>
        <w:rPr>
          <w:b/>
          <w:sz w:val="22"/>
        </w:rPr>
      </w:pPr>
    </w:p>
    <w:p w:rsidR="008E6052" w:rsidRDefault="00747E4D">
      <w:pPr>
        <w:pStyle w:val="ListParagraph"/>
        <w:numPr>
          <w:ilvl w:val="0"/>
          <w:numId w:val="6"/>
        </w:numPr>
        <w:tabs>
          <w:tab w:val="left" w:pos="736"/>
          <w:tab w:val="left" w:pos="737"/>
        </w:tabs>
        <w:spacing w:line="309" w:lineRule="auto"/>
        <w:ind w:right="103" w:firstLine="64"/>
        <w:jc w:val="left"/>
        <w:rPr>
          <w:sz w:val="19"/>
        </w:rPr>
      </w:pPr>
      <w:r>
        <w:rPr>
          <w:w w:val="105"/>
          <w:sz w:val="21"/>
        </w:rPr>
        <w:t>Hiring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 relative or influencing any other public official or employee to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hire any relative of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official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employee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position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advertised as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members of the public, 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 decision to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hire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 individual applicant 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influenced or made by the official or employee related to such applicant.</w:t>
      </w:r>
    </w:p>
    <w:p w:rsidR="008E6052" w:rsidRDefault="00747E4D">
      <w:pPr>
        <w:pStyle w:val="ListParagraph"/>
        <w:numPr>
          <w:ilvl w:val="0"/>
          <w:numId w:val="6"/>
        </w:numPr>
        <w:tabs>
          <w:tab w:val="left" w:pos="768"/>
          <w:tab w:val="left" w:pos="769"/>
        </w:tabs>
        <w:spacing w:before="183" w:line="307" w:lineRule="auto"/>
        <w:ind w:left="197" w:right="216" w:firstLine="6"/>
        <w:jc w:val="left"/>
        <w:rPr>
          <w:sz w:val="21"/>
        </w:rPr>
      </w:pPr>
      <w:r>
        <w:rPr>
          <w:w w:val="105"/>
          <w:sz w:val="21"/>
        </w:rPr>
        <w:t>Arbitrarily setting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 rate of pay of any relative 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influencing any other public official or employee to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set the rate of pay of any relative who is a public official or employee.</w:t>
      </w:r>
    </w:p>
    <w:p w:rsidR="008E6052" w:rsidRDefault="00747E4D">
      <w:pPr>
        <w:pStyle w:val="ListParagraph"/>
        <w:numPr>
          <w:ilvl w:val="0"/>
          <w:numId w:val="6"/>
        </w:numPr>
        <w:tabs>
          <w:tab w:val="left" w:pos="701"/>
          <w:tab w:val="left" w:pos="702"/>
        </w:tabs>
        <w:spacing w:before="168" w:line="312" w:lineRule="auto"/>
        <w:ind w:left="180" w:right="124" w:firstLine="14"/>
        <w:jc w:val="left"/>
        <w:rPr>
          <w:sz w:val="21"/>
        </w:rPr>
      </w:pPr>
      <w:r>
        <w:rPr>
          <w:w w:val="105"/>
          <w:sz w:val="21"/>
        </w:rPr>
        <w:t>Deliberating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participating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 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decision or action by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agency in which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 individual is a member 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 employed if said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individual or any member of his or 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immediate family or business with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which 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 she is associated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would be likely to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gain or lose 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material benefit that is not common to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the general interest of other citizens of 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Town.</w:t>
      </w:r>
    </w:p>
    <w:p w:rsidR="008E6052" w:rsidRDefault="00747E4D">
      <w:pPr>
        <w:pStyle w:val="ListParagraph"/>
        <w:numPr>
          <w:ilvl w:val="0"/>
          <w:numId w:val="6"/>
        </w:numPr>
        <w:tabs>
          <w:tab w:val="left" w:pos="655"/>
          <w:tab w:val="left" w:pos="656"/>
        </w:tabs>
        <w:spacing w:before="172" w:line="300" w:lineRule="auto"/>
        <w:ind w:left="176" w:right="305" w:firstLine="4"/>
        <w:jc w:val="left"/>
        <w:rPr>
          <w:sz w:val="21"/>
        </w:rPr>
      </w:pPr>
      <w:r>
        <w:rPr>
          <w:w w:val="105"/>
          <w:sz w:val="21"/>
        </w:rPr>
        <w:t>Granting special consideration,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treatment 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advantage to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person beyond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 which is generally available to other citizens of the Town.</w:t>
      </w:r>
    </w:p>
    <w:p w:rsidR="008E6052" w:rsidRDefault="00747E4D">
      <w:pPr>
        <w:pStyle w:val="ListParagraph"/>
        <w:numPr>
          <w:ilvl w:val="0"/>
          <w:numId w:val="6"/>
        </w:numPr>
        <w:tabs>
          <w:tab w:val="left" w:pos="621"/>
          <w:tab w:val="left" w:pos="622"/>
        </w:tabs>
        <w:spacing w:before="190" w:line="304" w:lineRule="auto"/>
        <w:ind w:left="165" w:right="191" w:firstLine="8"/>
        <w:jc w:val="left"/>
        <w:rPr>
          <w:sz w:val="21"/>
        </w:rPr>
      </w:pPr>
      <w:r>
        <w:rPr>
          <w:w w:val="105"/>
          <w:sz w:val="21"/>
        </w:rPr>
        <w:t>Receiving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special consideration,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treatment or advantage in any activity 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business transaction in which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 Town 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 client or 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customer beyond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generally available to other citizens of the Town.</w:t>
      </w:r>
    </w:p>
    <w:p w:rsidR="008E6052" w:rsidRDefault="008E6052">
      <w:pPr>
        <w:spacing w:line="304" w:lineRule="auto"/>
        <w:rPr>
          <w:sz w:val="21"/>
        </w:rPr>
        <w:sectPr w:rsidR="008E6052">
          <w:pgSz w:w="12240" w:h="15840"/>
          <w:pgMar w:top="1340" w:right="1340" w:bottom="1260" w:left="1260" w:header="0" w:footer="1041" w:gutter="0"/>
          <w:cols w:space="720"/>
        </w:sectPr>
      </w:pPr>
    </w:p>
    <w:p w:rsidR="008E6052" w:rsidRDefault="00747E4D">
      <w:pPr>
        <w:spacing w:before="61"/>
        <w:ind w:left="171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lastRenderedPageBreak/>
        <w:t>Sec.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2-40.1</w:t>
      </w:r>
      <w:r w:rsidR="00F067CC">
        <w:rPr>
          <w:rFonts w:ascii="Times New Roman"/>
          <w:b/>
          <w:sz w:val="23"/>
        </w:rPr>
        <w:t xml:space="preserve">3 </w:t>
      </w:r>
      <w:r>
        <w:rPr>
          <w:rFonts w:ascii="Times New Roman"/>
          <w:b/>
          <w:sz w:val="23"/>
        </w:rPr>
        <w:t>Prohibited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pacing w:val="-4"/>
          <w:sz w:val="23"/>
        </w:rPr>
        <w:t>gifts</w:t>
      </w:r>
    </w:p>
    <w:p w:rsidR="008E6052" w:rsidRDefault="00747E4D">
      <w:pPr>
        <w:pStyle w:val="ListParagraph"/>
        <w:numPr>
          <w:ilvl w:val="0"/>
          <w:numId w:val="5"/>
        </w:numPr>
        <w:tabs>
          <w:tab w:val="left" w:pos="700"/>
          <w:tab w:val="left" w:pos="701"/>
        </w:tabs>
        <w:spacing w:before="229" w:line="314" w:lineRule="auto"/>
        <w:ind w:right="151" w:firstLine="0"/>
        <w:rPr>
          <w:sz w:val="21"/>
        </w:rPr>
      </w:pPr>
      <w:r>
        <w:rPr>
          <w:w w:val="110"/>
          <w:sz w:val="21"/>
        </w:rPr>
        <w:t>Except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as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provided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for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by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his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her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office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under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terms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his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her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employment, no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public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official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employee,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member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his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her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immediate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family,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business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 xml:space="preserve">with </w:t>
      </w:r>
      <w:r>
        <w:rPr>
          <w:w w:val="105"/>
          <w:sz w:val="21"/>
        </w:rPr>
        <w:t>which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associated,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solicit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accept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anything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value,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 xml:space="preserve">including, but </w:t>
      </w:r>
      <w:r>
        <w:rPr>
          <w:w w:val="110"/>
          <w:sz w:val="21"/>
        </w:rPr>
        <w:t>not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limited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gift,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service,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loan,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political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contribution, or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promise of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future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employment in exchange for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providing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action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judgment.</w:t>
      </w:r>
    </w:p>
    <w:p w:rsidR="008E6052" w:rsidRDefault="00747E4D">
      <w:pPr>
        <w:pStyle w:val="ListParagraph"/>
        <w:numPr>
          <w:ilvl w:val="0"/>
          <w:numId w:val="5"/>
        </w:numPr>
        <w:tabs>
          <w:tab w:val="left" w:pos="686"/>
          <w:tab w:val="left" w:pos="688"/>
        </w:tabs>
        <w:spacing w:before="164" w:line="336" w:lineRule="auto"/>
        <w:ind w:left="162" w:right="251" w:firstLine="13"/>
        <w:rPr>
          <w:sz w:val="21"/>
        </w:rPr>
      </w:pP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public official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employee 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knowingly accept,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spouse,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parent of an public official or employee, or any person who resides 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 household of 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public official or employee knowingly accept, with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said public official's or employee's express or implied consent, anything having a value of twenty-five dollars ($25.00) or more from a prohibited source,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 aggregate value of all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things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received 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 source by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such recipient 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calendar year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 exceed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hundred dollars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(100.00).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official or employee shall be bound by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this section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for a period of one (1) year after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 public official or employee has left his or her position with the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Town.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11"/>
        <w:rPr>
          <w:sz w:val="29"/>
        </w:rPr>
      </w:pPr>
    </w:p>
    <w:p w:rsidR="008E6052" w:rsidRDefault="00747E4D">
      <w:pPr>
        <w:pStyle w:val="ListParagraph"/>
        <w:numPr>
          <w:ilvl w:val="0"/>
          <w:numId w:val="5"/>
        </w:numPr>
        <w:tabs>
          <w:tab w:val="left" w:pos="611"/>
          <w:tab w:val="left" w:pos="612"/>
        </w:tabs>
        <w:ind w:left="611" w:hanging="454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gifts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specifically</w:t>
      </w:r>
      <w:r>
        <w:rPr>
          <w:spacing w:val="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allowed:</w:t>
      </w:r>
    </w:p>
    <w:p w:rsidR="008E6052" w:rsidRDefault="008E6052">
      <w:pPr>
        <w:pStyle w:val="BodyText"/>
        <w:spacing w:before="9"/>
        <w:rPr>
          <w:sz w:val="29"/>
        </w:rPr>
      </w:pPr>
    </w:p>
    <w:p w:rsidR="008E6052" w:rsidRDefault="00747E4D">
      <w:pPr>
        <w:pStyle w:val="ListParagraph"/>
        <w:numPr>
          <w:ilvl w:val="1"/>
          <w:numId w:val="5"/>
        </w:numPr>
        <w:tabs>
          <w:tab w:val="left" w:pos="604"/>
          <w:tab w:val="left" w:pos="605"/>
        </w:tabs>
        <w:ind w:hanging="452"/>
        <w:rPr>
          <w:sz w:val="21"/>
        </w:rPr>
      </w:pPr>
      <w:r>
        <w:rPr>
          <w:w w:val="105"/>
          <w:sz w:val="21"/>
        </w:rPr>
        <w:t>Transfers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immediate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family</w:t>
      </w:r>
      <w:r>
        <w:rPr>
          <w:spacing w:val="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members.</w:t>
      </w:r>
    </w:p>
    <w:p w:rsidR="008E6052" w:rsidRDefault="008E6052">
      <w:pPr>
        <w:pStyle w:val="BodyText"/>
        <w:spacing w:before="5"/>
        <w:rPr>
          <w:sz w:val="20"/>
        </w:rPr>
      </w:pPr>
    </w:p>
    <w:p w:rsidR="008E6052" w:rsidRDefault="00747E4D">
      <w:pPr>
        <w:pStyle w:val="ListParagraph"/>
        <w:numPr>
          <w:ilvl w:val="1"/>
          <w:numId w:val="5"/>
        </w:numPr>
        <w:tabs>
          <w:tab w:val="left" w:pos="604"/>
          <w:tab w:val="left" w:pos="605"/>
        </w:tabs>
        <w:spacing w:line="314" w:lineRule="auto"/>
        <w:ind w:left="161" w:right="498" w:firstLine="1"/>
        <w:rPr>
          <w:sz w:val="21"/>
        </w:rPr>
      </w:pPr>
      <w:r>
        <w:rPr>
          <w:w w:val="105"/>
          <w:sz w:val="21"/>
        </w:rPr>
        <w:t>Transfers,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meals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admission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fees,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valued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$25.00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(Twenty-five Dollars)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 less 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 one occasion, provided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 the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total for 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twelve (12) month period does not exceed $100.00 (One Hundred Dollars).</w:t>
      </w:r>
    </w:p>
    <w:p w:rsidR="008E6052" w:rsidRDefault="00747E4D">
      <w:pPr>
        <w:pStyle w:val="ListParagraph"/>
        <w:numPr>
          <w:ilvl w:val="1"/>
          <w:numId w:val="5"/>
        </w:numPr>
        <w:tabs>
          <w:tab w:val="left" w:pos="553"/>
          <w:tab w:val="left" w:pos="554"/>
        </w:tabs>
        <w:spacing w:before="155" w:line="314" w:lineRule="auto"/>
        <w:ind w:left="155" w:right="664" w:firstLine="4"/>
        <w:rPr>
          <w:sz w:val="21"/>
        </w:rPr>
      </w:pPr>
      <w:r>
        <w:rPr>
          <w:w w:val="105"/>
          <w:sz w:val="21"/>
        </w:rPr>
        <w:t>Transfers of goods,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services 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money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for the immediate benefit 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 Town, with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the recipient official or employee acting merely as a conduit, and with full and immediate disclosure by 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recipient of the fact of the transfer.</w:t>
      </w:r>
    </w:p>
    <w:p w:rsidR="008E6052" w:rsidRDefault="00747E4D">
      <w:pPr>
        <w:pStyle w:val="ListParagraph"/>
        <w:numPr>
          <w:ilvl w:val="1"/>
          <w:numId w:val="5"/>
        </w:numPr>
        <w:tabs>
          <w:tab w:val="left" w:pos="602"/>
          <w:tab w:val="left" w:pos="603"/>
        </w:tabs>
        <w:spacing w:before="161" w:line="314" w:lineRule="auto"/>
        <w:ind w:left="161" w:right="570" w:hanging="2"/>
        <w:rPr>
          <w:sz w:val="21"/>
        </w:rPr>
      </w:pP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certificate, Plaque,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honorary degree or 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ceremonial award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made during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public </w:t>
      </w:r>
      <w:r>
        <w:rPr>
          <w:spacing w:val="-2"/>
          <w:w w:val="105"/>
          <w:sz w:val="21"/>
        </w:rPr>
        <w:t>event.</w:t>
      </w:r>
    </w:p>
    <w:p w:rsidR="008E6052" w:rsidRDefault="00747E4D">
      <w:pPr>
        <w:pStyle w:val="ListParagraph"/>
        <w:numPr>
          <w:ilvl w:val="1"/>
          <w:numId w:val="5"/>
        </w:numPr>
        <w:tabs>
          <w:tab w:val="left" w:pos="600"/>
          <w:tab w:val="left" w:pos="601"/>
        </w:tabs>
        <w:spacing w:before="161" w:line="314" w:lineRule="auto"/>
        <w:ind w:left="154" w:right="223" w:hanging="2"/>
        <w:rPr>
          <w:sz w:val="21"/>
        </w:rPr>
      </w:pPr>
      <w:r>
        <w:rPr>
          <w:w w:val="105"/>
          <w:sz w:val="21"/>
        </w:rPr>
        <w:t>Public,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governmental-sponsored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informational events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generally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accepted 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condition of office or employment,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where food may 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served and small souvenirs of the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event,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 a minor monetary value, which are not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likely to influence the proper judgment or action of the public official or employee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 xml:space="preserve">in a matter within his or her authority, may, be distributed to all </w:t>
      </w:r>
      <w:r>
        <w:rPr>
          <w:spacing w:val="-2"/>
          <w:w w:val="105"/>
          <w:sz w:val="21"/>
        </w:rPr>
        <w:t>attendees.</w:t>
      </w:r>
    </w:p>
    <w:p w:rsidR="008E6052" w:rsidRDefault="008E6052">
      <w:pPr>
        <w:spacing w:line="314" w:lineRule="auto"/>
        <w:rPr>
          <w:sz w:val="21"/>
        </w:rPr>
        <w:sectPr w:rsidR="008E6052">
          <w:pgSz w:w="12240" w:h="15840"/>
          <w:pgMar w:top="1340" w:right="1340" w:bottom="1260" w:left="1260" w:header="0" w:footer="1041" w:gutter="0"/>
          <w:cols w:space="720"/>
        </w:sectPr>
      </w:pPr>
    </w:p>
    <w:p w:rsidR="008E6052" w:rsidRDefault="00747E4D">
      <w:pPr>
        <w:spacing w:before="70"/>
        <w:ind w:left="190"/>
        <w:rPr>
          <w:b/>
          <w:sz w:val="20"/>
        </w:rPr>
      </w:pPr>
      <w:r>
        <w:rPr>
          <w:b/>
          <w:w w:val="105"/>
          <w:sz w:val="20"/>
        </w:rPr>
        <w:lastRenderedPageBreak/>
        <w:t>Sec.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2-40.1</w:t>
      </w:r>
      <w:r w:rsidR="00F067CC">
        <w:rPr>
          <w:b/>
          <w:w w:val="105"/>
          <w:sz w:val="20"/>
        </w:rPr>
        <w:t>4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Prohibited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acts</w:t>
      </w:r>
    </w:p>
    <w:p w:rsidR="008E6052" w:rsidRDefault="008E6052">
      <w:pPr>
        <w:pStyle w:val="BodyText"/>
        <w:spacing w:before="6"/>
        <w:rPr>
          <w:b/>
          <w:sz w:val="20"/>
        </w:rPr>
      </w:pPr>
    </w:p>
    <w:p w:rsidR="008E6052" w:rsidRDefault="00747E4D">
      <w:pPr>
        <w:pStyle w:val="BodyText"/>
        <w:ind w:left="188"/>
      </w:pP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Officials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Employees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prohibited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following:</w:t>
      </w:r>
    </w:p>
    <w:p w:rsidR="008E6052" w:rsidRDefault="008E6052">
      <w:pPr>
        <w:pStyle w:val="BodyText"/>
        <w:spacing w:before="5"/>
        <w:rPr>
          <w:sz w:val="20"/>
        </w:rPr>
      </w:pPr>
    </w:p>
    <w:p w:rsidR="008E6052" w:rsidRDefault="00747E4D">
      <w:pPr>
        <w:pStyle w:val="ListParagraph"/>
        <w:numPr>
          <w:ilvl w:val="0"/>
          <w:numId w:val="4"/>
        </w:numPr>
        <w:tabs>
          <w:tab w:val="left" w:pos="931"/>
          <w:tab w:val="left" w:pos="932"/>
        </w:tabs>
        <w:spacing w:line="314" w:lineRule="auto"/>
        <w:ind w:right="784" w:firstLine="0"/>
        <w:rPr>
          <w:sz w:val="21"/>
        </w:rPr>
      </w:pPr>
      <w:r>
        <w:rPr>
          <w:w w:val="105"/>
          <w:sz w:val="21"/>
        </w:rPr>
        <w:t>Engaging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business transaction with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Town without prior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 advertisement soliciting bids 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 goods or services involved in such transaction.</w:t>
      </w:r>
    </w:p>
    <w:p w:rsidR="008E6052" w:rsidRDefault="00747E4D">
      <w:pPr>
        <w:pStyle w:val="BodyText"/>
        <w:spacing w:before="161" w:line="314" w:lineRule="auto"/>
        <w:ind w:left="180" w:right="270" w:hanging="2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provision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also apply</w:t>
      </w:r>
      <w:r>
        <w:rPr>
          <w:spacing w:val="-15"/>
          <w:w w:val="105"/>
        </w:rPr>
        <w:t xml:space="preserve"> </w:t>
      </w:r>
      <w:r>
        <w:rPr>
          <w:w w:val="105"/>
        </w:rPr>
        <w:t>to former public employees and</w:t>
      </w:r>
      <w:r>
        <w:rPr>
          <w:spacing w:val="-12"/>
          <w:w w:val="105"/>
        </w:rPr>
        <w:t xml:space="preserve"> </w:t>
      </w:r>
      <w:r>
        <w:rPr>
          <w:w w:val="105"/>
        </w:rPr>
        <w:t>former public</w:t>
      </w:r>
      <w:r>
        <w:rPr>
          <w:spacing w:val="-6"/>
          <w:w w:val="105"/>
        </w:rPr>
        <w:t xml:space="preserve"> </w:t>
      </w:r>
      <w:r>
        <w:rPr>
          <w:w w:val="105"/>
        </w:rPr>
        <w:t>officials for</w:t>
      </w:r>
      <w:r>
        <w:rPr>
          <w:spacing w:val="-3"/>
          <w:w w:val="105"/>
        </w:rPr>
        <w:t xml:space="preserve"> </w:t>
      </w:r>
      <w:r>
        <w:rPr>
          <w:w w:val="105"/>
        </w:rPr>
        <w:t>the twelve</w:t>
      </w:r>
      <w:r>
        <w:rPr>
          <w:spacing w:val="40"/>
          <w:w w:val="105"/>
        </w:rPr>
        <w:t xml:space="preserve"> </w:t>
      </w:r>
      <w:r>
        <w:rPr>
          <w:w w:val="105"/>
        </w:rPr>
        <w:t>{12) months following termination</w:t>
      </w:r>
      <w:r>
        <w:rPr>
          <w:spacing w:val="40"/>
          <w:w w:val="105"/>
        </w:rPr>
        <w:t xml:space="preserve"> </w:t>
      </w:r>
      <w:r>
        <w:rPr>
          <w:w w:val="105"/>
        </w:rPr>
        <w:t>of office and/or employment.</w:t>
      </w:r>
    </w:p>
    <w:p w:rsidR="008E6052" w:rsidRDefault="00747E4D">
      <w:pPr>
        <w:pStyle w:val="ListParagraph"/>
        <w:numPr>
          <w:ilvl w:val="0"/>
          <w:numId w:val="4"/>
        </w:numPr>
        <w:tabs>
          <w:tab w:val="left" w:pos="902"/>
          <w:tab w:val="left" w:pos="903"/>
        </w:tabs>
        <w:spacing w:before="168"/>
        <w:ind w:left="902" w:hanging="721"/>
        <w:rPr>
          <w:sz w:val="21"/>
        </w:rPr>
      </w:pPr>
      <w:r>
        <w:rPr>
          <w:w w:val="105"/>
          <w:sz w:val="21"/>
        </w:rPr>
        <w:t>Soliciting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accepting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gift,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specifically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allowed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section.</w:t>
      </w:r>
    </w:p>
    <w:p w:rsidR="008E6052" w:rsidRDefault="008E6052">
      <w:pPr>
        <w:pStyle w:val="BodyText"/>
        <w:spacing w:before="4"/>
        <w:rPr>
          <w:sz w:val="20"/>
        </w:rPr>
      </w:pPr>
    </w:p>
    <w:p w:rsidR="008E6052" w:rsidRDefault="00747E4D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ind w:left="903" w:hanging="724"/>
        <w:rPr>
          <w:sz w:val="21"/>
        </w:rPr>
      </w:pPr>
      <w:r>
        <w:rPr>
          <w:w w:val="105"/>
          <w:sz w:val="21"/>
        </w:rPr>
        <w:t>Participating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transaction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conflict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interest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section.</w:t>
      </w:r>
    </w:p>
    <w:p w:rsidR="008E6052" w:rsidRDefault="008E6052">
      <w:pPr>
        <w:pStyle w:val="BodyText"/>
        <w:spacing w:before="9"/>
        <w:rPr>
          <w:sz w:val="19"/>
        </w:rPr>
      </w:pPr>
    </w:p>
    <w:p w:rsidR="008E6052" w:rsidRDefault="00747E4D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line="314" w:lineRule="auto"/>
        <w:ind w:left="169" w:right="360" w:firstLine="4"/>
        <w:rPr>
          <w:sz w:val="21"/>
        </w:rPr>
      </w:pPr>
      <w:r>
        <w:rPr>
          <w:w w:val="105"/>
          <w:sz w:val="21"/>
        </w:rPr>
        <w:t>Failing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disclose having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conflict 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interest 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intention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 engage in conduct likely to result in a conflict of interest.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5"/>
        </w:rPr>
      </w:pPr>
    </w:p>
    <w:p w:rsidR="008E6052" w:rsidRDefault="00747E4D">
      <w:pPr>
        <w:ind w:left="161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2-40.1</w:t>
      </w:r>
      <w:r w:rsidR="00F067CC">
        <w:rPr>
          <w:b/>
          <w:w w:val="105"/>
          <w:sz w:val="20"/>
        </w:rPr>
        <w:t>5</w:t>
      </w:r>
      <w:r>
        <w:rPr>
          <w:b/>
          <w:w w:val="105"/>
          <w:sz w:val="20"/>
        </w:rPr>
        <w:t xml:space="preserve"> Negotiations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future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employment</w:t>
      </w:r>
    </w:p>
    <w:p w:rsidR="008E6052" w:rsidRDefault="008E6052">
      <w:pPr>
        <w:pStyle w:val="BodyText"/>
        <w:spacing w:before="2"/>
        <w:rPr>
          <w:b/>
        </w:rPr>
      </w:pPr>
    </w:p>
    <w:p w:rsidR="008E6052" w:rsidRDefault="00747E4D">
      <w:pPr>
        <w:pStyle w:val="BodyText"/>
        <w:spacing w:line="312" w:lineRule="auto"/>
        <w:ind w:left="161" w:right="159" w:firstLine="376"/>
      </w:pPr>
      <w:r>
        <w:rPr>
          <w:w w:val="105"/>
        </w:rPr>
        <w:t>A public official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employee shall not solicit future employment with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person who</w:t>
      </w:r>
      <w:r>
        <w:rPr>
          <w:spacing w:val="-8"/>
          <w:w w:val="105"/>
        </w:rPr>
        <w:t xml:space="preserve"> </w:t>
      </w:r>
      <w:r>
        <w:rPr>
          <w:w w:val="105"/>
        </w:rPr>
        <w:t>has a substantial matter pending before the</w:t>
      </w:r>
      <w:r>
        <w:rPr>
          <w:spacing w:val="40"/>
          <w:w w:val="105"/>
        </w:rPr>
        <w:t xml:space="preserve"> </w:t>
      </w:r>
      <w:r>
        <w:rPr>
          <w:w w:val="105"/>
        </w:rPr>
        <w:t>agency in which</w:t>
      </w:r>
      <w:r>
        <w:rPr>
          <w:spacing w:val="-7"/>
          <w:w w:val="105"/>
        </w:rPr>
        <w:t xml:space="preserve"> </w:t>
      </w:r>
      <w:r>
        <w:rPr>
          <w:w w:val="105"/>
        </w:rPr>
        <w:t>the public official or employee is employed</w:t>
      </w:r>
      <w:r>
        <w:rPr>
          <w:spacing w:val="31"/>
          <w:w w:val="105"/>
        </w:rPr>
        <w:t xml:space="preserve"> </w:t>
      </w:r>
      <w:r>
        <w:rPr>
          <w:w w:val="105"/>
        </w:rPr>
        <w:t>during said period of employment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w w:val="105"/>
        </w:rPr>
        <w:t>during the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period </w:t>
      </w:r>
      <w:r w:rsidR="00FB14B2">
        <w:rPr>
          <w:w w:val="105"/>
        </w:rPr>
        <w:t>of time</w:t>
      </w:r>
      <w:r>
        <w:rPr>
          <w:w w:val="105"/>
        </w:rPr>
        <w:t xml:space="preserve"> said public</w:t>
      </w:r>
      <w:r>
        <w:rPr>
          <w:spacing w:val="34"/>
          <w:w w:val="105"/>
        </w:rPr>
        <w:t xml:space="preserve"> </w:t>
      </w:r>
      <w:r>
        <w:rPr>
          <w:w w:val="105"/>
        </w:rPr>
        <w:t>official holds office.</w:t>
      </w:r>
      <w:r>
        <w:rPr>
          <w:spacing w:val="40"/>
          <w:w w:val="105"/>
        </w:rPr>
        <w:t xml:space="preserve"> </w:t>
      </w:r>
      <w:r>
        <w:rPr>
          <w:w w:val="105"/>
        </w:rPr>
        <w:t>A matter is "substantial" if it involves a financial value of one thousand dollars</w:t>
      </w:r>
    </w:p>
    <w:p w:rsidR="008E6052" w:rsidRDefault="00747E4D">
      <w:pPr>
        <w:pStyle w:val="BodyText"/>
        <w:spacing w:before="7"/>
        <w:ind w:left="163"/>
      </w:pPr>
      <w:r>
        <w:rPr>
          <w:w w:val="105"/>
        </w:rPr>
        <w:t>{$1000.00)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involves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question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comparable </w:t>
      </w:r>
      <w:r>
        <w:rPr>
          <w:spacing w:val="-2"/>
          <w:w w:val="105"/>
        </w:rPr>
        <w:t>significance.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747E4D">
      <w:pPr>
        <w:spacing w:before="161"/>
        <w:ind w:left="154"/>
        <w:rPr>
          <w:b/>
          <w:sz w:val="20"/>
        </w:rPr>
      </w:pPr>
      <w:r>
        <w:rPr>
          <w:b/>
          <w:sz w:val="20"/>
        </w:rPr>
        <w:t>Sec.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2-40.1</w:t>
      </w:r>
      <w:r w:rsidR="00F067CC">
        <w:rPr>
          <w:b/>
          <w:sz w:val="20"/>
        </w:rPr>
        <w:t>6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Subsequent</w:t>
      </w:r>
      <w:r>
        <w:rPr>
          <w:b/>
          <w:spacing w:val="39"/>
          <w:sz w:val="20"/>
        </w:rPr>
        <w:t xml:space="preserve"> </w:t>
      </w:r>
      <w:r>
        <w:rPr>
          <w:b/>
          <w:spacing w:val="-2"/>
          <w:sz w:val="20"/>
        </w:rPr>
        <w:t>employment</w:t>
      </w:r>
    </w:p>
    <w:p w:rsidR="008E6052" w:rsidRDefault="008E6052">
      <w:pPr>
        <w:pStyle w:val="BodyText"/>
        <w:spacing w:before="2"/>
        <w:rPr>
          <w:b/>
        </w:rPr>
      </w:pPr>
    </w:p>
    <w:p w:rsidR="008E6052" w:rsidRDefault="00747E4D">
      <w:pPr>
        <w:pStyle w:val="BodyText"/>
        <w:spacing w:line="314" w:lineRule="auto"/>
        <w:ind w:left="155" w:firstLine="425"/>
      </w:pP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served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official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employee having</w:t>
      </w:r>
      <w:r>
        <w:rPr>
          <w:spacing w:val="-10"/>
          <w:w w:val="105"/>
        </w:rPr>
        <w:t xml:space="preserve"> </w:t>
      </w:r>
      <w:r>
        <w:rPr>
          <w:w w:val="105"/>
        </w:rPr>
        <w:t>discretionary responsibilities shall not, within one (1) year after termination of his or her service:</w:t>
      </w:r>
    </w:p>
    <w:p w:rsidR="008E6052" w:rsidRDefault="00747E4D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68" w:line="307" w:lineRule="auto"/>
        <w:ind w:left="147" w:right="1150" w:firstLine="6"/>
        <w:rPr>
          <w:sz w:val="21"/>
        </w:rPr>
      </w:pPr>
      <w:r>
        <w:rPr>
          <w:w w:val="105"/>
          <w:sz w:val="21"/>
        </w:rPr>
        <w:t>Assist any person,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 Town,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 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matter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individual substantially participated during his or her service.</w:t>
      </w:r>
    </w:p>
    <w:p w:rsidR="008E6052" w:rsidRDefault="00747E4D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175" w:line="312" w:lineRule="auto"/>
        <w:ind w:left="147" w:right="320" w:hanging="2"/>
        <w:rPr>
          <w:sz w:val="21"/>
        </w:rPr>
      </w:pPr>
      <w:r>
        <w:rPr>
          <w:w w:val="105"/>
          <w:sz w:val="21"/>
        </w:rPr>
        <w:t>Represent and/or advocate for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any person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 opposition to the Town in any matter pending before any court or administrative body, in which matter such individual substantially participated during his or her service.</w:t>
      </w:r>
    </w:p>
    <w:p w:rsidR="008E6052" w:rsidRDefault="008E6052">
      <w:pPr>
        <w:pStyle w:val="BodyText"/>
        <w:rPr>
          <w:sz w:val="24"/>
        </w:rPr>
      </w:pPr>
    </w:p>
    <w:p w:rsidR="008E6052" w:rsidRDefault="00747E4D">
      <w:pPr>
        <w:spacing w:before="191"/>
        <w:ind w:left="140"/>
        <w:rPr>
          <w:b/>
          <w:sz w:val="20"/>
        </w:rPr>
      </w:pPr>
      <w:r>
        <w:rPr>
          <w:b/>
          <w:w w:val="105"/>
          <w:sz w:val="20"/>
        </w:rPr>
        <w:t>Sec.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2-40.1</w:t>
      </w:r>
      <w:r w:rsidR="00F067CC">
        <w:rPr>
          <w:b/>
          <w:w w:val="105"/>
          <w:sz w:val="20"/>
        </w:rPr>
        <w:t xml:space="preserve">7 </w:t>
      </w:r>
      <w:r>
        <w:rPr>
          <w:b/>
          <w:w w:val="105"/>
          <w:sz w:val="20"/>
        </w:rPr>
        <w:t>Procedures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filing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complaint</w:t>
      </w:r>
    </w:p>
    <w:p w:rsidR="008E6052" w:rsidRDefault="008E6052">
      <w:pPr>
        <w:pStyle w:val="BodyText"/>
        <w:spacing w:before="3"/>
        <w:rPr>
          <w:b/>
        </w:rPr>
      </w:pPr>
    </w:p>
    <w:p w:rsidR="008E6052" w:rsidRDefault="00747E4D">
      <w:pPr>
        <w:pStyle w:val="ListParagraph"/>
        <w:numPr>
          <w:ilvl w:val="0"/>
          <w:numId w:val="2"/>
        </w:numPr>
        <w:tabs>
          <w:tab w:val="left" w:pos="654"/>
          <w:tab w:val="left" w:pos="655"/>
        </w:tabs>
        <w:spacing w:line="307" w:lineRule="auto"/>
        <w:ind w:left="143" w:right="239" w:firstLine="3"/>
        <w:rPr>
          <w:i/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procedures 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 filing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complaints shall 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available in the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office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the Town Clerk and the Town of Brooklyn website, </w:t>
      </w:r>
      <w:r>
        <w:rPr>
          <w:i/>
          <w:w w:val="105"/>
          <w:sz w:val="21"/>
        </w:rPr>
        <w:t>Brooklynct.org.</w:t>
      </w:r>
    </w:p>
    <w:p w:rsidR="008E6052" w:rsidRDefault="008E6052">
      <w:pPr>
        <w:spacing w:line="307" w:lineRule="auto"/>
        <w:rPr>
          <w:sz w:val="21"/>
        </w:rPr>
        <w:sectPr w:rsidR="008E6052">
          <w:pgSz w:w="12240" w:h="15840"/>
          <w:pgMar w:top="1380" w:right="1340" w:bottom="1240" w:left="1260" w:header="0" w:footer="1041" w:gutter="0"/>
          <w:cols w:space="720"/>
        </w:sectPr>
      </w:pPr>
    </w:p>
    <w:p w:rsidR="008E6052" w:rsidRDefault="00747E4D">
      <w:pPr>
        <w:pStyle w:val="Heading2"/>
        <w:spacing w:before="96"/>
        <w:ind w:left="183"/>
      </w:pPr>
      <w:r>
        <w:lastRenderedPageBreak/>
        <w:t>Sec</w:t>
      </w:r>
      <w:r>
        <w:rPr>
          <w:spacing w:val="-12"/>
        </w:rPr>
        <w:t xml:space="preserve"> </w:t>
      </w:r>
      <w:r>
        <w:t>.2-40.1</w:t>
      </w:r>
      <w:r w:rsidR="00F067CC">
        <w:t>8</w:t>
      </w:r>
      <w:r>
        <w:rPr>
          <w:spacing w:val="67"/>
          <w:w w:val="150"/>
        </w:rPr>
        <w:t xml:space="preserve"> </w:t>
      </w:r>
      <w:r>
        <w:rPr>
          <w:spacing w:val="-2"/>
        </w:rPr>
        <w:t>Implementation</w:t>
      </w:r>
    </w:p>
    <w:p w:rsidR="008E6052" w:rsidRDefault="008E6052">
      <w:pPr>
        <w:pStyle w:val="BodyText"/>
        <w:rPr>
          <w:b/>
        </w:rPr>
      </w:pPr>
    </w:p>
    <w:p w:rsidR="008E6052" w:rsidRDefault="00747E4D">
      <w:pPr>
        <w:pStyle w:val="ListParagraph"/>
        <w:numPr>
          <w:ilvl w:val="0"/>
          <w:numId w:val="1"/>
        </w:numPr>
        <w:tabs>
          <w:tab w:val="left" w:pos="892"/>
          <w:tab w:val="left" w:pos="894"/>
        </w:tabs>
        <w:spacing w:before="1" w:line="307" w:lineRule="auto"/>
        <w:ind w:right="124" w:firstLine="6"/>
        <w:rPr>
          <w:sz w:val="19"/>
        </w:rPr>
      </w:pPr>
      <w:r>
        <w:rPr>
          <w:w w:val="105"/>
          <w:sz w:val="21"/>
        </w:rPr>
        <w:t>The Town Clerk shall promptly cause a copy of this Code to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be posted publicly in each building under the Town's control.</w:t>
      </w:r>
    </w:p>
    <w:p w:rsidR="008E6052" w:rsidRDefault="00747E4D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75" w:line="307" w:lineRule="auto"/>
        <w:ind w:right="588" w:hanging="2"/>
        <w:rPr>
          <w:sz w:val="21"/>
        </w:rPr>
      </w:pP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chief</w:t>
      </w:r>
      <w:r>
        <w:rPr>
          <w:spacing w:val="15"/>
          <w:sz w:val="21"/>
        </w:rPr>
        <w:t xml:space="preserve"> </w:t>
      </w:r>
      <w:r>
        <w:rPr>
          <w:sz w:val="21"/>
        </w:rPr>
        <w:t>executive</w:t>
      </w:r>
      <w:r>
        <w:rPr>
          <w:spacing w:val="20"/>
          <w:sz w:val="21"/>
        </w:rPr>
        <w:t xml:space="preserve"> </w:t>
      </w:r>
      <w:r>
        <w:rPr>
          <w:sz w:val="21"/>
        </w:rPr>
        <w:t>officer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Town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Brooklyn</w:t>
      </w:r>
      <w:r>
        <w:rPr>
          <w:spacing w:val="22"/>
          <w:sz w:val="21"/>
        </w:rPr>
        <w:t xml:space="preserve"> </w:t>
      </w:r>
      <w:r>
        <w:rPr>
          <w:sz w:val="21"/>
        </w:rPr>
        <w:t>shall</w:t>
      </w:r>
      <w:r>
        <w:rPr>
          <w:spacing w:val="21"/>
          <w:sz w:val="21"/>
        </w:rPr>
        <w:t xml:space="preserve"> </w:t>
      </w:r>
      <w:r>
        <w:rPr>
          <w:sz w:val="21"/>
        </w:rPr>
        <w:t>cause</w:t>
      </w:r>
      <w:r>
        <w:rPr>
          <w:spacing w:val="16"/>
          <w:sz w:val="21"/>
        </w:rPr>
        <w:t xml:space="preserve"> </w:t>
      </w:r>
      <w:r>
        <w:rPr>
          <w:sz w:val="21"/>
        </w:rPr>
        <w:t>a copy of</w:t>
      </w:r>
      <w:r>
        <w:rPr>
          <w:spacing w:val="23"/>
          <w:sz w:val="21"/>
        </w:rPr>
        <w:t xml:space="preserve"> </w:t>
      </w:r>
      <w:r>
        <w:rPr>
          <w:sz w:val="21"/>
        </w:rPr>
        <w:t>this Code</w:t>
      </w:r>
      <w:r>
        <w:rPr>
          <w:spacing w:val="26"/>
          <w:sz w:val="21"/>
        </w:rPr>
        <w:t xml:space="preserve"> </w:t>
      </w:r>
      <w:r>
        <w:rPr>
          <w:sz w:val="21"/>
        </w:rPr>
        <w:t>be given to</w:t>
      </w:r>
      <w:r>
        <w:rPr>
          <w:spacing w:val="40"/>
          <w:sz w:val="21"/>
        </w:rPr>
        <w:t xml:space="preserve"> </w:t>
      </w:r>
      <w:r>
        <w:rPr>
          <w:sz w:val="21"/>
        </w:rPr>
        <w:t>any and all public</w:t>
      </w:r>
      <w:r>
        <w:rPr>
          <w:spacing w:val="37"/>
          <w:sz w:val="21"/>
        </w:rPr>
        <w:t xml:space="preserve"> </w:t>
      </w:r>
      <w:r>
        <w:rPr>
          <w:sz w:val="21"/>
        </w:rPr>
        <w:t>officials</w:t>
      </w:r>
      <w:r>
        <w:rPr>
          <w:spacing w:val="40"/>
          <w:sz w:val="21"/>
        </w:rPr>
        <w:t xml:space="preserve"> </w:t>
      </w:r>
      <w:r>
        <w:rPr>
          <w:sz w:val="21"/>
        </w:rPr>
        <w:t>and employees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Town.</w:t>
      </w:r>
    </w:p>
    <w:p w:rsidR="008E6052" w:rsidRDefault="00747E4D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before="175" w:line="307" w:lineRule="auto"/>
        <w:ind w:left="165" w:right="212" w:firstLine="7"/>
        <w:rPr>
          <w:sz w:val="20"/>
        </w:rPr>
      </w:pPr>
      <w:r>
        <w:rPr>
          <w:w w:val="105"/>
          <w:sz w:val="21"/>
        </w:rPr>
        <w:t>Any and all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 officials 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employees 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Town,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receive a copy of this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Code shall acknowledge such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receipt in writing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such acknowledgements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remain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file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 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Town Clerk.</w:t>
      </w: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rPr>
          <w:sz w:val="24"/>
        </w:rPr>
      </w:pPr>
    </w:p>
    <w:p w:rsidR="008E6052" w:rsidRDefault="008E6052">
      <w:pPr>
        <w:pStyle w:val="BodyText"/>
        <w:spacing w:before="1"/>
        <w:rPr>
          <w:sz w:val="26"/>
        </w:rPr>
      </w:pPr>
    </w:p>
    <w:p w:rsidR="008E6052" w:rsidRDefault="00747E4D">
      <w:pPr>
        <w:pStyle w:val="Heading2"/>
      </w:pPr>
      <w:r>
        <w:t>Sec.</w:t>
      </w:r>
      <w:r>
        <w:rPr>
          <w:spacing w:val="-15"/>
        </w:rPr>
        <w:t xml:space="preserve"> </w:t>
      </w:r>
      <w:r>
        <w:t>2-40.</w:t>
      </w:r>
      <w:proofErr w:type="gramStart"/>
      <w:r w:rsidR="00F067CC">
        <w:t xml:space="preserve">19  </w:t>
      </w:r>
      <w:r>
        <w:t>Effective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date</w:t>
      </w:r>
    </w:p>
    <w:p w:rsidR="008E6052" w:rsidRDefault="008E6052">
      <w:pPr>
        <w:pStyle w:val="BodyText"/>
        <w:spacing w:before="4"/>
        <w:rPr>
          <w:b/>
          <w:sz w:val="20"/>
        </w:rPr>
      </w:pPr>
    </w:p>
    <w:p w:rsidR="008E6052" w:rsidRDefault="00747E4D">
      <w:pPr>
        <w:pStyle w:val="BodyText"/>
        <w:spacing w:line="307" w:lineRule="auto"/>
        <w:ind w:left="152" w:firstLine="430"/>
      </w:pP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revisions</w:t>
      </w:r>
      <w:r>
        <w:rPr>
          <w:spacing w:val="-6"/>
          <w:w w:val="105"/>
        </w:rPr>
        <w:t xml:space="preserve"> </w:t>
      </w:r>
      <w:r>
        <w:rPr>
          <w:w w:val="105"/>
        </w:rPr>
        <w:t>to the</w:t>
      </w:r>
      <w:r>
        <w:rPr>
          <w:spacing w:val="17"/>
          <w:w w:val="105"/>
        </w:rPr>
        <w:t xml:space="preserve"> </w:t>
      </w:r>
      <w:r>
        <w:rPr>
          <w:w w:val="105"/>
        </w:rPr>
        <w:t>Ordinance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w w:val="105"/>
        </w:rPr>
        <w:t>effect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spacing w:val="-12"/>
          <w:w w:val="105"/>
        </w:rPr>
        <w:t xml:space="preserve"> </w:t>
      </w:r>
      <w:r>
        <w:rPr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publication, as</w:t>
      </w:r>
      <w:r>
        <w:rPr>
          <w:spacing w:val="-13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by State law.</w:t>
      </w:r>
    </w:p>
    <w:sectPr w:rsidR="008E6052">
      <w:pgSz w:w="12240" w:h="15840"/>
      <w:pgMar w:top="1820" w:right="1340" w:bottom="1240" w:left="126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0C" w:rsidRDefault="0074760C">
      <w:r>
        <w:separator/>
      </w:r>
    </w:p>
  </w:endnote>
  <w:endnote w:type="continuationSeparator" w:id="0">
    <w:p w:rsidR="0074760C" w:rsidRDefault="0074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8566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2519" w:rsidRDefault="00FE2519" w:rsidP="00F067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56555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2519" w:rsidRDefault="00FE2519" w:rsidP="00F067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2519" w:rsidRDefault="00FE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25908"/>
      <w:docPartObj>
        <w:docPartGallery w:val="Page Numbers (Bottom of Page)"/>
        <w:docPartUnique/>
      </w:docPartObj>
    </w:sdtPr>
    <w:sdtContent>
      <w:p w:rsidR="00F067CC" w:rsidRDefault="00F067CC" w:rsidP="007765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:rsidR="00F067CC" w:rsidRDefault="00F067CC" w:rsidP="00F067CC">
    <w:pPr>
      <w:pStyle w:val="Footer"/>
      <w:framePr w:wrap="none" w:vAnchor="text" w:hAnchor="page" w:x="1272" w:y="4"/>
      <w:rPr>
        <w:rStyle w:val="PageNumber"/>
      </w:rPr>
    </w:pPr>
  </w:p>
  <w:p w:rsidR="00F067CC" w:rsidRDefault="00F067CC" w:rsidP="00F067CC">
    <w:pPr>
      <w:pStyle w:val="Footer"/>
      <w:framePr w:wrap="none" w:vAnchor="text" w:hAnchor="page" w:x="1272" w:y="4"/>
    </w:pPr>
    <w:r>
      <w:t>7/6/23</w:t>
    </w:r>
  </w:p>
  <w:p w:rsidR="00FE2519" w:rsidRDefault="00FE2519" w:rsidP="00F067CC">
    <w:pPr>
      <w:pStyle w:val="Footer"/>
      <w:framePr w:wrap="none" w:vAnchor="text" w:hAnchor="page" w:x="1272" w:y="4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0C" w:rsidRDefault="0074760C">
      <w:r>
        <w:separator/>
      </w:r>
    </w:p>
  </w:footnote>
  <w:footnote w:type="continuationSeparator" w:id="0">
    <w:p w:rsidR="0074760C" w:rsidRDefault="0074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60F"/>
    <w:multiLevelType w:val="hybridMultilevel"/>
    <w:tmpl w:val="1504AAA4"/>
    <w:lvl w:ilvl="0" w:tplc="0040043A">
      <w:start w:val="1"/>
      <w:numFmt w:val="upperLetter"/>
      <w:lvlText w:val="%1."/>
      <w:lvlJc w:val="left"/>
      <w:pPr>
        <w:ind w:left="144" w:hanging="5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  <w:lang w:val="en-US" w:eastAsia="en-US" w:bidi="ar-SA"/>
      </w:rPr>
    </w:lvl>
    <w:lvl w:ilvl="1" w:tplc="A24E034C">
      <w:numFmt w:val="bullet"/>
      <w:lvlText w:val="•"/>
      <w:lvlJc w:val="left"/>
      <w:pPr>
        <w:ind w:left="1090" w:hanging="508"/>
      </w:pPr>
      <w:rPr>
        <w:rFonts w:hint="default"/>
        <w:lang w:val="en-US" w:eastAsia="en-US" w:bidi="ar-SA"/>
      </w:rPr>
    </w:lvl>
    <w:lvl w:ilvl="2" w:tplc="F21CCEE2">
      <w:numFmt w:val="bullet"/>
      <w:lvlText w:val="•"/>
      <w:lvlJc w:val="left"/>
      <w:pPr>
        <w:ind w:left="2040" w:hanging="508"/>
      </w:pPr>
      <w:rPr>
        <w:rFonts w:hint="default"/>
        <w:lang w:val="en-US" w:eastAsia="en-US" w:bidi="ar-SA"/>
      </w:rPr>
    </w:lvl>
    <w:lvl w:ilvl="3" w:tplc="3724B6EC">
      <w:numFmt w:val="bullet"/>
      <w:lvlText w:val="•"/>
      <w:lvlJc w:val="left"/>
      <w:pPr>
        <w:ind w:left="2990" w:hanging="508"/>
      </w:pPr>
      <w:rPr>
        <w:rFonts w:hint="default"/>
        <w:lang w:val="en-US" w:eastAsia="en-US" w:bidi="ar-SA"/>
      </w:rPr>
    </w:lvl>
    <w:lvl w:ilvl="4" w:tplc="139A4F22">
      <w:numFmt w:val="bullet"/>
      <w:lvlText w:val="•"/>
      <w:lvlJc w:val="left"/>
      <w:pPr>
        <w:ind w:left="3940" w:hanging="508"/>
      </w:pPr>
      <w:rPr>
        <w:rFonts w:hint="default"/>
        <w:lang w:val="en-US" w:eastAsia="en-US" w:bidi="ar-SA"/>
      </w:rPr>
    </w:lvl>
    <w:lvl w:ilvl="5" w:tplc="2DFEF9BC">
      <w:numFmt w:val="bullet"/>
      <w:lvlText w:val="•"/>
      <w:lvlJc w:val="left"/>
      <w:pPr>
        <w:ind w:left="4890" w:hanging="508"/>
      </w:pPr>
      <w:rPr>
        <w:rFonts w:hint="default"/>
        <w:lang w:val="en-US" w:eastAsia="en-US" w:bidi="ar-SA"/>
      </w:rPr>
    </w:lvl>
    <w:lvl w:ilvl="6" w:tplc="31FC06F4">
      <w:numFmt w:val="bullet"/>
      <w:lvlText w:val="•"/>
      <w:lvlJc w:val="left"/>
      <w:pPr>
        <w:ind w:left="5840" w:hanging="508"/>
      </w:pPr>
      <w:rPr>
        <w:rFonts w:hint="default"/>
        <w:lang w:val="en-US" w:eastAsia="en-US" w:bidi="ar-SA"/>
      </w:rPr>
    </w:lvl>
    <w:lvl w:ilvl="7" w:tplc="1B2A901C">
      <w:numFmt w:val="bullet"/>
      <w:lvlText w:val="•"/>
      <w:lvlJc w:val="left"/>
      <w:pPr>
        <w:ind w:left="6790" w:hanging="508"/>
      </w:pPr>
      <w:rPr>
        <w:rFonts w:hint="default"/>
        <w:lang w:val="en-US" w:eastAsia="en-US" w:bidi="ar-SA"/>
      </w:rPr>
    </w:lvl>
    <w:lvl w:ilvl="8" w:tplc="0D56D84A">
      <w:numFmt w:val="bullet"/>
      <w:lvlText w:val="•"/>
      <w:lvlJc w:val="left"/>
      <w:pPr>
        <w:ind w:left="7740" w:hanging="508"/>
      </w:pPr>
      <w:rPr>
        <w:rFonts w:hint="default"/>
        <w:lang w:val="en-US" w:eastAsia="en-US" w:bidi="ar-SA"/>
      </w:rPr>
    </w:lvl>
  </w:abstractNum>
  <w:abstractNum w:abstractNumId="1" w15:restartNumberingAfterBreak="0">
    <w:nsid w:val="07963BD5"/>
    <w:multiLevelType w:val="hybridMultilevel"/>
    <w:tmpl w:val="479219AE"/>
    <w:lvl w:ilvl="0" w:tplc="8C7E51B8">
      <w:start w:val="1"/>
      <w:numFmt w:val="upperLetter"/>
      <w:lvlText w:val="%1."/>
      <w:lvlJc w:val="left"/>
      <w:pPr>
        <w:ind w:left="148" w:hanging="7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  <w:lang w:val="en-US" w:eastAsia="en-US" w:bidi="ar-SA"/>
      </w:rPr>
    </w:lvl>
    <w:lvl w:ilvl="1" w:tplc="5DB8BD14">
      <w:numFmt w:val="bullet"/>
      <w:lvlText w:val="•"/>
      <w:lvlJc w:val="left"/>
      <w:pPr>
        <w:ind w:left="1090" w:hanging="715"/>
      </w:pPr>
      <w:rPr>
        <w:rFonts w:hint="default"/>
        <w:lang w:val="en-US" w:eastAsia="en-US" w:bidi="ar-SA"/>
      </w:rPr>
    </w:lvl>
    <w:lvl w:ilvl="2" w:tplc="62BAE2B2">
      <w:numFmt w:val="bullet"/>
      <w:lvlText w:val="•"/>
      <w:lvlJc w:val="left"/>
      <w:pPr>
        <w:ind w:left="2040" w:hanging="715"/>
      </w:pPr>
      <w:rPr>
        <w:rFonts w:hint="default"/>
        <w:lang w:val="en-US" w:eastAsia="en-US" w:bidi="ar-SA"/>
      </w:rPr>
    </w:lvl>
    <w:lvl w:ilvl="3" w:tplc="71F060C4">
      <w:numFmt w:val="bullet"/>
      <w:lvlText w:val="•"/>
      <w:lvlJc w:val="left"/>
      <w:pPr>
        <w:ind w:left="2990" w:hanging="715"/>
      </w:pPr>
      <w:rPr>
        <w:rFonts w:hint="default"/>
        <w:lang w:val="en-US" w:eastAsia="en-US" w:bidi="ar-SA"/>
      </w:rPr>
    </w:lvl>
    <w:lvl w:ilvl="4" w:tplc="B9F8E512">
      <w:numFmt w:val="bullet"/>
      <w:lvlText w:val="•"/>
      <w:lvlJc w:val="left"/>
      <w:pPr>
        <w:ind w:left="3940" w:hanging="715"/>
      </w:pPr>
      <w:rPr>
        <w:rFonts w:hint="default"/>
        <w:lang w:val="en-US" w:eastAsia="en-US" w:bidi="ar-SA"/>
      </w:rPr>
    </w:lvl>
    <w:lvl w:ilvl="5" w:tplc="7340F5D8">
      <w:numFmt w:val="bullet"/>
      <w:lvlText w:val="•"/>
      <w:lvlJc w:val="left"/>
      <w:pPr>
        <w:ind w:left="4890" w:hanging="715"/>
      </w:pPr>
      <w:rPr>
        <w:rFonts w:hint="default"/>
        <w:lang w:val="en-US" w:eastAsia="en-US" w:bidi="ar-SA"/>
      </w:rPr>
    </w:lvl>
    <w:lvl w:ilvl="6" w:tplc="EC2254DE">
      <w:numFmt w:val="bullet"/>
      <w:lvlText w:val="•"/>
      <w:lvlJc w:val="left"/>
      <w:pPr>
        <w:ind w:left="5840" w:hanging="715"/>
      </w:pPr>
      <w:rPr>
        <w:rFonts w:hint="default"/>
        <w:lang w:val="en-US" w:eastAsia="en-US" w:bidi="ar-SA"/>
      </w:rPr>
    </w:lvl>
    <w:lvl w:ilvl="7" w:tplc="27E4DEF2">
      <w:numFmt w:val="bullet"/>
      <w:lvlText w:val="•"/>
      <w:lvlJc w:val="left"/>
      <w:pPr>
        <w:ind w:left="6790" w:hanging="715"/>
      </w:pPr>
      <w:rPr>
        <w:rFonts w:hint="default"/>
        <w:lang w:val="en-US" w:eastAsia="en-US" w:bidi="ar-SA"/>
      </w:rPr>
    </w:lvl>
    <w:lvl w:ilvl="8" w:tplc="9EE65D18">
      <w:numFmt w:val="bullet"/>
      <w:lvlText w:val="•"/>
      <w:lvlJc w:val="left"/>
      <w:pPr>
        <w:ind w:left="7740" w:hanging="715"/>
      </w:pPr>
      <w:rPr>
        <w:rFonts w:hint="default"/>
        <w:lang w:val="en-US" w:eastAsia="en-US" w:bidi="ar-SA"/>
      </w:rPr>
    </w:lvl>
  </w:abstractNum>
  <w:abstractNum w:abstractNumId="2" w15:restartNumberingAfterBreak="0">
    <w:nsid w:val="09DC755A"/>
    <w:multiLevelType w:val="hybridMultilevel"/>
    <w:tmpl w:val="AC50F35E"/>
    <w:lvl w:ilvl="0" w:tplc="0C8CD574">
      <w:start w:val="1"/>
      <w:numFmt w:val="upperLetter"/>
      <w:lvlText w:val="%1."/>
      <w:lvlJc w:val="left"/>
      <w:pPr>
        <w:ind w:left="162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  <w:lang w:val="en-US" w:eastAsia="en-US" w:bidi="ar-SA"/>
      </w:rPr>
    </w:lvl>
    <w:lvl w:ilvl="1" w:tplc="83A86C54">
      <w:numFmt w:val="bullet"/>
      <w:lvlText w:val="•"/>
      <w:lvlJc w:val="left"/>
      <w:pPr>
        <w:ind w:left="1108" w:hanging="450"/>
      </w:pPr>
      <w:rPr>
        <w:rFonts w:hint="default"/>
        <w:lang w:val="en-US" w:eastAsia="en-US" w:bidi="ar-SA"/>
      </w:rPr>
    </w:lvl>
    <w:lvl w:ilvl="2" w:tplc="3F1452FC">
      <w:numFmt w:val="bullet"/>
      <w:lvlText w:val="•"/>
      <w:lvlJc w:val="left"/>
      <w:pPr>
        <w:ind w:left="2056" w:hanging="450"/>
      </w:pPr>
      <w:rPr>
        <w:rFonts w:hint="default"/>
        <w:lang w:val="en-US" w:eastAsia="en-US" w:bidi="ar-SA"/>
      </w:rPr>
    </w:lvl>
    <w:lvl w:ilvl="3" w:tplc="23FE1498">
      <w:numFmt w:val="bullet"/>
      <w:lvlText w:val="•"/>
      <w:lvlJc w:val="left"/>
      <w:pPr>
        <w:ind w:left="3004" w:hanging="450"/>
      </w:pPr>
      <w:rPr>
        <w:rFonts w:hint="default"/>
        <w:lang w:val="en-US" w:eastAsia="en-US" w:bidi="ar-SA"/>
      </w:rPr>
    </w:lvl>
    <w:lvl w:ilvl="4" w:tplc="7A2EDA2C">
      <w:numFmt w:val="bullet"/>
      <w:lvlText w:val="•"/>
      <w:lvlJc w:val="left"/>
      <w:pPr>
        <w:ind w:left="3952" w:hanging="450"/>
      </w:pPr>
      <w:rPr>
        <w:rFonts w:hint="default"/>
        <w:lang w:val="en-US" w:eastAsia="en-US" w:bidi="ar-SA"/>
      </w:rPr>
    </w:lvl>
    <w:lvl w:ilvl="5" w:tplc="851850CA">
      <w:numFmt w:val="bullet"/>
      <w:lvlText w:val="•"/>
      <w:lvlJc w:val="left"/>
      <w:pPr>
        <w:ind w:left="4900" w:hanging="450"/>
      </w:pPr>
      <w:rPr>
        <w:rFonts w:hint="default"/>
        <w:lang w:val="en-US" w:eastAsia="en-US" w:bidi="ar-SA"/>
      </w:rPr>
    </w:lvl>
    <w:lvl w:ilvl="6" w:tplc="B6F2EC20">
      <w:numFmt w:val="bullet"/>
      <w:lvlText w:val="•"/>
      <w:lvlJc w:val="left"/>
      <w:pPr>
        <w:ind w:left="5848" w:hanging="450"/>
      </w:pPr>
      <w:rPr>
        <w:rFonts w:hint="default"/>
        <w:lang w:val="en-US" w:eastAsia="en-US" w:bidi="ar-SA"/>
      </w:rPr>
    </w:lvl>
    <w:lvl w:ilvl="7" w:tplc="3B102F90">
      <w:numFmt w:val="bullet"/>
      <w:lvlText w:val="•"/>
      <w:lvlJc w:val="left"/>
      <w:pPr>
        <w:ind w:left="6796" w:hanging="450"/>
      </w:pPr>
      <w:rPr>
        <w:rFonts w:hint="default"/>
        <w:lang w:val="en-US" w:eastAsia="en-US" w:bidi="ar-SA"/>
      </w:rPr>
    </w:lvl>
    <w:lvl w:ilvl="8" w:tplc="2BB404C8">
      <w:numFmt w:val="bullet"/>
      <w:lvlText w:val="•"/>
      <w:lvlJc w:val="left"/>
      <w:pPr>
        <w:ind w:left="7744" w:hanging="450"/>
      </w:pPr>
      <w:rPr>
        <w:rFonts w:hint="default"/>
        <w:lang w:val="en-US" w:eastAsia="en-US" w:bidi="ar-SA"/>
      </w:rPr>
    </w:lvl>
  </w:abstractNum>
  <w:abstractNum w:abstractNumId="3" w15:restartNumberingAfterBreak="0">
    <w:nsid w:val="10B06F73"/>
    <w:multiLevelType w:val="hybridMultilevel"/>
    <w:tmpl w:val="C91E2F64"/>
    <w:lvl w:ilvl="0" w:tplc="593A7E4A">
      <w:start w:val="1"/>
      <w:numFmt w:val="upperLetter"/>
      <w:lvlText w:val="%1."/>
      <w:lvlJc w:val="left"/>
      <w:pPr>
        <w:ind w:left="151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3F5AD096">
      <w:numFmt w:val="bullet"/>
      <w:lvlText w:val="•"/>
      <w:lvlJc w:val="left"/>
      <w:pPr>
        <w:ind w:left="1108" w:hanging="470"/>
      </w:pPr>
      <w:rPr>
        <w:rFonts w:hint="default"/>
        <w:lang w:val="en-US" w:eastAsia="en-US" w:bidi="ar-SA"/>
      </w:rPr>
    </w:lvl>
    <w:lvl w:ilvl="2" w:tplc="9F8EA928">
      <w:numFmt w:val="bullet"/>
      <w:lvlText w:val="•"/>
      <w:lvlJc w:val="left"/>
      <w:pPr>
        <w:ind w:left="2056" w:hanging="470"/>
      </w:pPr>
      <w:rPr>
        <w:rFonts w:hint="default"/>
        <w:lang w:val="en-US" w:eastAsia="en-US" w:bidi="ar-SA"/>
      </w:rPr>
    </w:lvl>
    <w:lvl w:ilvl="3" w:tplc="0628A89A">
      <w:numFmt w:val="bullet"/>
      <w:lvlText w:val="•"/>
      <w:lvlJc w:val="left"/>
      <w:pPr>
        <w:ind w:left="3004" w:hanging="470"/>
      </w:pPr>
      <w:rPr>
        <w:rFonts w:hint="default"/>
        <w:lang w:val="en-US" w:eastAsia="en-US" w:bidi="ar-SA"/>
      </w:rPr>
    </w:lvl>
    <w:lvl w:ilvl="4" w:tplc="CDC6BFF2">
      <w:numFmt w:val="bullet"/>
      <w:lvlText w:val="•"/>
      <w:lvlJc w:val="left"/>
      <w:pPr>
        <w:ind w:left="3952" w:hanging="470"/>
      </w:pPr>
      <w:rPr>
        <w:rFonts w:hint="default"/>
        <w:lang w:val="en-US" w:eastAsia="en-US" w:bidi="ar-SA"/>
      </w:rPr>
    </w:lvl>
    <w:lvl w:ilvl="5" w:tplc="27684DCA">
      <w:numFmt w:val="bullet"/>
      <w:lvlText w:val="•"/>
      <w:lvlJc w:val="left"/>
      <w:pPr>
        <w:ind w:left="4900" w:hanging="470"/>
      </w:pPr>
      <w:rPr>
        <w:rFonts w:hint="default"/>
        <w:lang w:val="en-US" w:eastAsia="en-US" w:bidi="ar-SA"/>
      </w:rPr>
    </w:lvl>
    <w:lvl w:ilvl="6" w:tplc="AC84C730">
      <w:numFmt w:val="bullet"/>
      <w:lvlText w:val="•"/>
      <w:lvlJc w:val="left"/>
      <w:pPr>
        <w:ind w:left="5848" w:hanging="470"/>
      </w:pPr>
      <w:rPr>
        <w:rFonts w:hint="default"/>
        <w:lang w:val="en-US" w:eastAsia="en-US" w:bidi="ar-SA"/>
      </w:rPr>
    </w:lvl>
    <w:lvl w:ilvl="7" w:tplc="EF149824">
      <w:numFmt w:val="bullet"/>
      <w:lvlText w:val="•"/>
      <w:lvlJc w:val="left"/>
      <w:pPr>
        <w:ind w:left="6796" w:hanging="470"/>
      </w:pPr>
      <w:rPr>
        <w:rFonts w:hint="default"/>
        <w:lang w:val="en-US" w:eastAsia="en-US" w:bidi="ar-SA"/>
      </w:rPr>
    </w:lvl>
    <w:lvl w:ilvl="8" w:tplc="2AB486CC">
      <w:numFmt w:val="bullet"/>
      <w:lvlText w:val="•"/>
      <w:lvlJc w:val="left"/>
      <w:pPr>
        <w:ind w:left="7744" w:hanging="470"/>
      </w:pPr>
      <w:rPr>
        <w:rFonts w:hint="default"/>
        <w:lang w:val="en-US" w:eastAsia="en-US" w:bidi="ar-SA"/>
      </w:rPr>
    </w:lvl>
  </w:abstractNum>
  <w:abstractNum w:abstractNumId="4" w15:restartNumberingAfterBreak="0">
    <w:nsid w:val="1C2D1F53"/>
    <w:multiLevelType w:val="hybridMultilevel"/>
    <w:tmpl w:val="E864FE92"/>
    <w:lvl w:ilvl="0" w:tplc="CF0A60E0">
      <w:start w:val="1"/>
      <w:numFmt w:val="upperLetter"/>
      <w:lvlText w:val="%1."/>
      <w:lvlJc w:val="left"/>
      <w:pPr>
        <w:ind w:left="564" w:hanging="36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FDC29686">
      <w:numFmt w:val="bullet"/>
      <w:lvlText w:val="•"/>
      <w:lvlJc w:val="left"/>
      <w:pPr>
        <w:ind w:left="1468" w:hanging="366"/>
      </w:pPr>
      <w:rPr>
        <w:rFonts w:hint="default"/>
        <w:lang w:val="en-US" w:eastAsia="en-US" w:bidi="ar-SA"/>
      </w:rPr>
    </w:lvl>
    <w:lvl w:ilvl="2" w:tplc="1B3AFCF8">
      <w:numFmt w:val="bullet"/>
      <w:lvlText w:val="•"/>
      <w:lvlJc w:val="left"/>
      <w:pPr>
        <w:ind w:left="2376" w:hanging="366"/>
      </w:pPr>
      <w:rPr>
        <w:rFonts w:hint="default"/>
        <w:lang w:val="en-US" w:eastAsia="en-US" w:bidi="ar-SA"/>
      </w:rPr>
    </w:lvl>
    <w:lvl w:ilvl="3" w:tplc="79788D82">
      <w:numFmt w:val="bullet"/>
      <w:lvlText w:val="•"/>
      <w:lvlJc w:val="left"/>
      <w:pPr>
        <w:ind w:left="3284" w:hanging="366"/>
      </w:pPr>
      <w:rPr>
        <w:rFonts w:hint="default"/>
        <w:lang w:val="en-US" w:eastAsia="en-US" w:bidi="ar-SA"/>
      </w:rPr>
    </w:lvl>
    <w:lvl w:ilvl="4" w:tplc="40C8C0D0">
      <w:numFmt w:val="bullet"/>
      <w:lvlText w:val="•"/>
      <w:lvlJc w:val="left"/>
      <w:pPr>
        <w:ind w:left="4192" w:hanging="366"/>
      </w:pPr>
      <w:rPr>
        <w:rFonts w:hint="default"/>
        <w:lang w:val="en-US" w:eastAsia="en-US" w:bidi="ar-SA"/>
      </w:rPr>
    </w:lvl>
    <w:lvl w:ilvl="5" w:tplc="7082AB00">
      <w:numFmt w:val="bullet"/>
      <w:lvlText w:val="•"/>
      <w:lvlJc w:val="left"/>
      <w:pPr>
        <w:ind w:left="5100" w:hanging="366"/>
      </w:pPr>
      <w:rPr>
        <w:rFonts w:hint="default"/>
        <w:lang w:val="en-US" w:eastAsia="en-US" w:bidi="ar-SA"/>
      </w:rPr>
    </w:lvl>
    <w:lvl w:ilvl="6" w:tplc="A864B56C">
      <w:numFmt w:val="bullet"/>
      <w:lvlText w:val="•"/>
      <w:lvlJc w:val="left"/>
      <w:pPr>
        <w:ind w:left="6008" w:hanging="366"/>
      </w:pPr>
      <w:rPr>
        <w:rFonts w:hint="default"/>
        <w:lang w:val="en-US" w:eastAsia="en-US" w:bidi="ar-SA"/>
      </w:rPr>
    </w:lvl>
    <w:lvl w:ilvl="7" w:tplc="A3C2DB68">
      <w:numFmt w:val="bullet"/>
      <w:lvlText w:val="•"/>
      <w:lvlJc w:val="left"/>
      <w:pPr>
        <w:ind w:left="6916" w:hanging="366"/>
      </w:pPr>
      <w:rPr>
        <w:rFonts w:hint="default"/>
        <w:lang w:val="en-US" w:eastAsia="en-US" w:bidi="ar-SA"/>
      </w:rPr>
    </w:lvl>
    <w:lvl w:ilvl="8" w:tplc="E4729F92">
      <w:numFmt w:val="bullet"/>
      <w:lvlText w:val="•"/>
      <w:lvlJc w:val="left"/>
      <w:pPr>
        <w:ind w:left="7824" w:hanging="366"/>
      </w:pPr>
      <w:rPr>
        <w:rFonts w:hint="default"/>
        <w:lang w:val="en-US" w:eastAsia="en-US" w:bidi="ar-SA"/>
      </w:rPr>
    </w:lvl>
  </w:abstractNum>
  <w:abstractNum w:abstractNumId="5" w15:restartNumberingAfterBreak="0">
    <w:nsid w:val="27D72B69"/>
    <w:multiLevelType w:val="hybridMultilevel"/>
    <w:tmpl w:val="1102C3A4"/>
    <w:lvl w:ilvl="0" w:tplc="21563A5C">
      <w:start w:val="1"/>
      <w:numFmt w:val="upperLetter"/>
      <w:lvlText w:val="%1."/>
      <w:lvlJc w:val="left"/>
      <w:pPr>
        <w:ind w:left="16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66D0948C">
      <w:numFmt w:val="bullet"/>
      <w:lvlText w:val="•"/>
      <w:lvlJc w:val="left"/>
      <w:pPr>
        <w:ind w:left="1108" w:hanging="720"/>
      </w:pPr>
      <w:rPr>
        <w:rFonts w:hint="default"/>
        <w:lang w:val="en-US" w:eastAsia="en-US" w:bidi="ar-SA"/>
      </w:rPr>
    </w:lvl>
    <w:lvl w:ilvl="2" w:tplc="3592AD54">
      <w:numFmt w:val="bullet"/>
      <w:lvlText w:val="•"/>
      <w:lvlJc w:val="left"/>
      <w:pPr>
        <w:ind w:left="2056" w:hanging="720"/>
      </w:pPr>
      <w:rPr>
        <w:rFonts w:hint="default"/>
        <w:lang w:val="en-US" w:eastAsia="en-US" w:bidi="ar-SA"/>
      </w:rPr>
    </w:lvl>
    <w:lvl w:ilvl="3" w:tplc="02D86C50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4" w:tplc="B39024A6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5" w:tplc="5FD03D72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6" w:tplc="B4B2A374">
      <w:numFmt w:val="bullet"/>
      <w:lvlText w:val="•"/>
      <w:lvlJc w:val="left"/>
      <w:pPr>
        <w:ind w:left="5848" w:hanging="720"/>
      </w:pPr>
      <w:rPr>
        <w:rFonts w:hint="default"/>
        <w:lang w:val="en-US" w:eastAsia="en-US" w:bidi="ar-SA"/>
      </w:rPr>
    </w:lvl>
    <w:lvl w:ilvl="7" w:tplc="36E69DF0">
      <w:numFmt w:val="bullet"/>
      <w:lvlText w:val="•"/>
      <w:lvlJc w:val="left"/>
      <w:pPr>
        <w:ind w:left="6796" w:hanging="720"/>
      </w:pPr>
      <w:rPr>
        <w:rFonts w:hint="default"/>
        <w:lang w:val="en-US" w:eastAsia="en-US" w:bidi="ar-SA"/>
      </w:rPr>
    </w:lvl>
    <w:lvl w:ilvl="8" w:tplc="79E0EF16">
      <w:numFmt w:val="bullet"/>
      <w:lvlText w:val="•"/>
      <w:lvlJc w:val="left"/>
      <w:pPr>
        <w:ind w:left="77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C7A2747"/>
    <w:multiLevelType w:val="hybridMultilevel"/>
    <w:tmpl w:val="EE6407DC"/>
    <w:lvl w:ilvl="0" w:tplc="EA0C62A0">
      <w:start w:val="1"/>
      <w:numFmt w:val="upperLetter"/>
      <w:lvlText w:val="%1."/>
      <w:lvlJc w:val="left"/>
      <w:pPr>
        <w:ind w:left="205" w:hanging="467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207241F4">
      <w:numFmt w:val="bullet"/>
      <w:lvlText w:val="•"/>
      <w:lvlJc w:val="left"/>
      <w:pPr>
        <w:ind w:left="1144" w:hanging="467"/>
      </w:pPr>
      <w:rPr>
        <w:rFonts w:hint="default"/>
        <w:lang w:val="en-US" w:eastAsia="en-US" w:bidi="ar-SA"/>
      </w:rPr>
    </w:lvl>
    <w:lvl w:ilvl="2" w:tplc="908CBFB0">
      <w:numFmt w:val="bullet"/>
      <w:lvlText w:val="•"/>
      <w:lvlJc w:val="left"/>
      <w:pPr>
        <w:ind w:left="2088" w:hanging="467"/>
      </w:pPr>
      <w:rPr>
        <w:rFonts w:hint="default"/>
        <w:lang w:val="en-US" w:eastAsia="en-US" w:bidi="ar-SA"/>
      </w:rPr>
    </w:lvl>
    <w:lvl w:ilvl="3" w:tplc="620831C6">
      <w:numFmt w:val="bullet"/>
      <w:lvlText w:val="•"/>
      <w:lvlJc w:val="left"/>
      <w:pPr>
        <w:ind w:left="3032" w:hanging="467"/>
      </w:pPr>
      <w:rPr>
        <w:rFonts w:hint="default"/>
        <w:lang w:val="en-US" w:eastAsia="en-US" w:bidi="ar-SA"/>
      </w:rPr>
    </w:lvl>
    <w:lvl w:ilvl="4" w:tplc="CE7618C6">
      <w:numFmt w:val="bullet"/>
      <w:lvlText w:val="•"/>
      <w:lvlJc w:val="left"/>
      <w:pPr>
        <w:ind w:left="3976" w:hanging="467"/>
      </w:pPr>
      <w:rPr>
        <w:rFonts w:hint="default"/>
        <w:lang w:val="en-US" w:eastAsia="en-US" w:bidi="ar-SA"/>
      </w:rPr>
    </w:lvl>
    <w:lvl w:ilvl="5" w:tplc="EC60D076">
      <w:numFmt w:val="bullet"/>
      <w:lvlText w:val="•"/>
      <w:lvlJc w:val="left"/>
      <w:pPr>
        <w:ind w:left="4920" w:hanging="467"/>
      </w:pPr>
      <w:rPr>
        <w:rFonts w:hint="default"/>
        <w:lang w:val="en-US" w:eastAsia="en-US" w:bidi="ar-SA"/>
      </w:rPr>
    </w:lvl>
    <w:lvl w:ilvl="6" w:tplc="B5BCA5C6">
      <w:numFmt w:val="bullet"/>
      <w:lvlText w:val="•"/>
      <w:lvlJc w:val="left"/>
      <w:pPr>
        <w:ind w:left="5864" w:hanging="467"/>
      </w:pPr>
      <w:rPr>
        <w:rFonts w:hint="default"/>
        <w:lang w:val="en-US" w:eastAsia="en-US" w:bidi="ar-SA"/>
      </w:rPr>
    </w:lvl>
    <w:lvl w:ilvl="7" w:tplc="071CFF46">
      <w:numFmt w:val="bullet"/>
      <w:lvlText w:val="•"/>
      <w:lvlJc w:val="left"/>
      <w:pPr>
        <w:ind w:left="6808" w:hanging="467"/>
      </w:pPr>
      <w:rPr>
        <w:rFonts w:hint="default"/>
        <w:lang w:val="en-US" w:eastAsia="en-US" w:bidi="ar-SA"/>
      </w:rPr>
    </w:lvl>
    <w:lvl w:ilvl="8" w:tplc="AB882582">
      <w:numFmt w:val="bullet"/>
      <w:lvlText w:val="•"/>
      <w:lvlJc w:val="left"/>
      <w:pPr>
        <w:ind w:left="7752" w:hanging="467"/>
      </w:pPr>
      <w:rPr>
        <w:rFonts w:hint="default"/>
        <w:lang w:val="en-US" w:eastAsia="en-US" w:bidi="ar-SA"/>
      </w:rPr>
    </w:lvl>
  </w:abstractNum>
  <w:abstractNum w:abstractNumId="7" w15:restartNumberingAfterBreak="0">
    <w:nsid w:val="5A193492"/>
    <w:multiLevelType w:val="hybridMultilevel"/>
    <w:tmpl w:val="E646BE5E"/>
    <w:lvl w:ilvl="0" w:tplc="B9EC009E">
      <w:start w:val="1"/>
      <w:numFmt w:val="upperLetter"/>
      <w:lvlText w:val="%1."/>
      <w:lvlJc w:val="left"/>
      <w:pPr>
        <w:ind w:left="117" w:hanging="515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0232B66E">
      <w:start w:val="1"/>
      <w:numFmt w:val="upperLetter"/>
      <w:lvlText w:val="%2."/>
      <w:lvlJc w:val="left"/>
      <w:pPr>
        <w:ind w:left="164" w:hanging="475"/>
        <w:jc w:val="right"/>
      </w:pPr>
      <w:rPr>
        <w:rFonts w:hint="default"/>
        <w:spacing w:val="-1"/>
        <w:w w:val="102"/>
        <w:lang w:val="en-US" w:eastAsia="en-US" w:bidi="ar-SA"/>
      </w:rPr>
    </w:lvl>
    <w:lvl w:ilvl="2" w:tplc="3416A18E">
      <w:numFmt w:val="bullet"/>
      <w:lvlText w:val="•"/>
      <w:lvlJc w:val="left"/>
      <w:pPr>
        <w:ind w:left="1213" w:hanging="475"/>
      </w:pPr>
      <w:rPr>
        <w:rFonts w:hint="default"/>
        <w:lang w:val="en-US" w:eastAsia="en-US" w:bidi="ar-SA"/>
      </w:rPr>
    </w:lvl>
    <w:lvl w:ilvl="3" w:tplc="6340046E">
      <w:numFmt w:val="bullet"/>
      <w:lvlText w:val="•"/>
      <w:lvlJc w:val="left"/>
      <w:pPr>
        <w:ind w:left="2266" w:hanging="475"/>
      </w:pPr>
      <w:rPr>
        <w:rFonts w:hint="default"/>
        <w:lang w:val="en-US" w:eastAsia="en-US" w:bidi="ar-SA"/>
      </w:rPr>
    </w:lvl>
    <w:lvl w:ilvl="4" w:tplc="5BC4D768">
      <w:numFmt w:val="bullet"/>
      <w:lvlText w:val="•"/>
      <w:lvlJc w:val="left"/>
      <w:pPr>
        <w:ind w:left="3320" w:hanging="475"/>
      </w:pPr>
      <w:rPr>
        <w:rFonts w:hint="default"/>
        <w:lang w:val="en-US" w:eastAsia="en-US" w:bidi="ar-SA"/>
      </w:rPr>
    </w:lvl>
    <w:lvl w:ilvl="5" w:tplc="3168DF24">
      <w:numFmt w:val="bullet"/>
      <w:lvlText w:val="•"/>
      <w:lvlJc w:val="left"/>
      <w:pPr>
        <w:ind w:left="4373" w:hanging="475"/>
      </w:pPr>
      <w:rPr>
        <w:rFonts w:hint="default"/>
        <w:lang w:val="en-US" w:eastAsia="en-US" w:bidi="ar-SA"/>
      </w:rPr>
    </w:lvl>
    <w:lvl w:ilvl="6" w:tplc="F57AE116">
      <w:numFmt w:val="bullet"/>
      <w:lvlText w:val="•"/>
      <w:lvlJc w:val="left"/>
      <w:pPr>
        <w:ind w:left="5426" w:hanging="475"/>
      </w:pPr>
      <w:rPr>
        <w:rFonts w:hint="default"/>
        <w:lang w:val="en-US" w:eastAsia="en-US" w:bidi="ar-SA"/>
      </w:rPr>
    </w:lvl>
    <w:lvl w:ilvl="7" w:tplc="A080BE7A">
      <w:numFmt w:val="bullet"/>
      <w:lvlText w:val="•"/>
      <w:lvlJc w:val="left"/>
      <w:pPr>
        <w:ind w:left="6480" w:hanging="475"/>
      </w:pPr>
      <w:rPr>
        <w:rFonts w:hint="default"/>
        <w:lang w:val="en-US" w:eastAsia="en-US" w:bidi="ar-SA"/>
      </w:rPr>
    </w:lvl>
    <w:lvl w:ilvl="8" w:tplc="D8EC81DE">
      <w:numFmt w:val="bullet"/>
      <w:lvlText w:val="•"/>
      <w:lvlJc w:val="left"/>
      <w:pPr>
        <w:ind w:left="7533" w:hanging="475"/>
      </w:pPr>
      <w:rPr>
        <w:rFonts w:hint="default"/>
        <w:lang w:val="en-US" w:eastAsia="en-US" w:bidi="ar-SA"/>
      </w:rPr>
    </w:lvl>
  </w:abstractNum>
  <w:abstractNum w:abstractNumId="8" w15:restartNumberingAfterBreak="0">
    <w:nsid w:val="5A912B37"/>
    <w:multiLevelType w:val="hybridMultilevel"/>
    <w:tmpl w:val="1222294E"/>
    <w:lvl w:ilvl="0" w:tplc="0352C926">
      <w:start w:val="1"/>
      <w:numFmt w:val="upperLetter"/>
      <w:lvlText w:val="%1."/>
      <w:lvlJc w:val="left"/>
      <w:pPr>
        <w:ind w:left="176" w:hanging="5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48067318">
      <w:numFmt w:val="bullet"/>
      <w:lvlText w:val="•"/>
      <w:lvlJc w:val="left"/>
      <w:pPr>
        <w:ind w:left="1126" w:hanging="515"/>
      </w:pPr>
      <w:rPr>
        <w:rFonts w:hint="default"/>
        <w:lang w:val="en-US" w:eastAsia="en-US" w:bidi="ar-SA"/>
      </w:rPr>
    </w:lvl>
    <w:lvl w:ilvl="2" w:tplc="D4D0B4D2">
      <w:numFmt w:val="bullet"/>
      <w:lvlText w:val="•"/>
      <w:lvlJc w:val="left"/>
      <w:pPr>
        <w:ind w:left="2072" w:hanging="515"/>
      </w:pPr>
      <w:rPr>
        <w:rFonts w:hint="default"/>
        <w:lang w:val="en-US" w:eastAsia="en-US" w:bidi="ar-SA"/>
      </w:rPr>
    </w:lvl>
    <w:lvl w:ilvl="3" w:tplc="4C7495D4">
      <w:numFmt w:val="bullet"/>
      <w:lvlText w:val="•"/>
      <w:lvlJc w:val="left"/>
      <w:pPr>
        <w:ind w:left="3018" w:hanging="515"/>
      </w:pPr>
      <w:rPr>
        <w:rFonts w:hint="default"/>
        <w:lang w:val="en-US" w:eastAsia="en-US" w:bidi="ar-SA"/>
      </w:rPr>
    </w:lvl>
    <w:lvl w:ilvl="4" w:tplc="77D21AAC">
      <w:numFmt w:val="bullet"/>
      <w:lvlText w:val="•"/>
      <w:lvlJc w:val="left"/>
      <w:pPr>
        <w:ind w:left="3964" w:hanging="515"/>
      </w:pPr>
      <w:rPr>
        <w:rFonts w:hint="default"/>
        <w:lang w:val="en-US" w:eastAsia="en-US" w:bidi="ar-SA"/>
      </w:rPr>
    </w:lvl>
    <w:lvl w:ilvl="5" w:tplc="B35658F2">
      <w:numFmt w:val="bullet"/>
      <w:lvlText w:val="•"/>
      <w:lvlJc w:val="left"/>
      <w:pPr>
        <w:ind w:left="4910" w:hanging="515"/>
      </w:pPr>
      <w:rPr>
        <w:rFonts w:hint="default"/>
        <w:lang w:val="en-US" w:eastAsia="en-US" w:bidi="ar-SA"/>
      </w:rPr>
    </w:lvl>
    <w:lvl w:ilvl="6" w:tplc="94FABCE2">
      <w:numFmt w:val="bullet"/>
      <w:lvlText w:val="•"/>
      <w:lvlJc w:val="left"/>
      <w:pPr>
        <w:ind w:left="5856" w:hanging="515"/>
      </w:pPr>
      <w:rPr>
        <w:rFonts w:hint="default"/>
        <w:lang w:val="en-US" w:eastAsia="en-US" w:bidi="ar-SA"/>
      </w:rPr>
    </w:lvl>
    <w:lvl w:ilvl="7" w:tplc="E29C29BC">
      <w:numFmt w:val="bullet"/>
      <w:lvlText w:val="•"/>
      <w:lvlJc w:val="left"/>
      <w:pPr>
        <w:ind w:left="6802" w:hanging="515"/>
      </w:pPr>
      <w:rPr>
        <w:rFonts w:hint="default"/>
        <w:lang w:val="en-US" w:eastAsia="en-US" w:bidi="ar-SA"/>
      </w:rPr>
    </w:lvl>
    <w:lvl w:ilvl="8" w:tplc="9080F858">
      <w:numFmt w:val="bullet"/>
      <w:lvlText w:val="•"/>
      <w:lvlJc w:val="left"/>
      <w:pPr>
        <w:ind w:left="7748" w:hanging="515"/>
      </w:pPr>
      <w:rPr>
        <w:rFonts w:hint="default"/>
        <w:lang w:val="en-US" w:eastAsia="en-US" w:bidi="ar-SA"/>
      </w:rPr>
    </w:lvl>
  </w:abstractNum>
  <w:abstractNum w:abstractNumId="9" w15:restartNumberingAfterBreak="0">
    <w:nsid w:val="5B063410"/>
    <w:multiLevelType w:val="hybridMultilevel"/>
    <w:tmpl w:val="F1F4AC2E"/>
    <w:lvl w:ilvl="0" w:tplc="EB14F076">
      <w:start w:val="1"/>
      <w:numFmt w:val="upperLetter"/>
      <w:lvlText w:val="%1."/>
      <w:lvlJc w:val="left"/>
      <w:pPr>
        <w:ind w:left="139" w:hanging="6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71740EB0">
      <w:numFmt w:val="bullet"/>
      <w:lvlText w:val="•"/>
      <w:lvlJc w:val="left"/>
      <w:pPr>
        <w:ind w:left="1090" w:hanging="634"/>
      </w:pPr>
      <w:rPr>
        <w:rFonts w:hint="default"/>
        <w:lang w:val="en-US" w:eastAsia="en-US" w:bidi="ar-SA"/>
      </w:rPr>
    </w:lvl>
    <w:lvl w:ilvl="2" w:tplc="F1BA2BB6">
      <w:numFmt w:val="bullet"/>
      <w:lvlText w:val="•"/>
      <w:lvlJc w:val="left"/>
      <w:pPr>
        <w:ind w:left="2040" w:hanging="634"/>
      </w:pPr>
      <w:rPr>
        <w:rFonts w:hint="default"/>
        <w:lang w:val="en-US" w:eastAsia="en-US" w:bidi="ar-SA"/>
      </w:rPr>
    </w:lvl>
    <w:lvl w:ilvl="3" w:tplc="56D0E000">
      <w:numFmt w:val="bullet"/>
      <w:lvlText w:val="•"/>
      <w:lvlJc w:val="left"/>
      <w:pPr>
        <w:ind w:left="2990" w:hanging="634"/>
      </w:pPr>
      <w:rPr>
        <w:rFonts w:hint="default"/>
        <w:lang w:val="en-US" w:eastAsia="en-US" w:bidi="ar-SA"/>
      </w:rPr>
    </w:lvl>
    <w:lvl w:ilvl="4" w:tplc="E4984FF2">
      <w:numFmt w:val="bullet"/>
      <w:lvlText w:val="•"/>
      <w:lvlJc w:val="left"/>
      <w:pPr>
        <w:ind w:left="3940" w:hanging="634"/>
      </w:pPr>
      <w:rPr>
        <w:rFonts w:hint="default"/>
        <w:lang w:val="en-US" w:eastAsia="en-US" w:bidi="ar-SA"/>
      </w:rPr>
    </w:lvl>
    <w:lvl w:ilvl="5" w:tplc="8848986E">
      <w:numFmt w:val="bullet"/>
      <w:lvlText w:val="•"/>
      <w:lvlJc w:val="left"/>
      <w:pPr>
        <w:ind w:left="4890" w:hanging="634"/>
      </w:pPr>
      <w:rPr>
        <w:rFonts w:hint="default"/>
        <w:lang w:val="en-US" w:eastAsia="en-US" w:bidi="ar-SA"/>
      </w:rPr>
    </w:lvl>
    <w:lvl w:ilvl="6" w:tplc="331637BC">
      <w:numFmt w:val="bullet"/>
      <w:lvlText w:val="•"/>
      <w:lvlJc w:val="left"/>
      <w:pPr>
        <w:ind w:left="5840" w:hanging="634"/>
      </w:pPr>
      <w:rPr>
        <w:rFonts w:hint="default"/>
        <w:lang w:val="en-US" w:eastAsia="en-US" w:bidi="ar-SA"/>
      </w:rPr>
    </w:lvl>
    <w:lvl w:ilvl="7" w:tplc="A52859EA">
      <w:numFmt w:val="bullet"/>
      <w:lvlText w:val="•"/>
      <w:lvlJc w:val="left"/>
      <w:pPr>
        <w:ind w:left="6790" w:hanging="634"/>
      </w:pPr>
      <w:rPr>
        <w:rFonts w:hint="default"/>
        <w:lang w:val="en-US" w:eastAsia="en-US" w:bidi="ar-SA"/>
      </w:rPr>
    </w:lvl>
    <w:lvl w:ilvl="8" w:tplc="F5D6D76E">
      <w:numFmt w:val="bullet"/>
      <w:lvlText w:val="•"/>
      <w:lvlJc w:val="left"/>
      <w:pPr>
        <w:ind w:left="7740" w:hanging="634"/>
      </w:pPr>
      <w:rPr>
        <w:rFonts w:hint="default"/>
        <w:lang w:val="en-US" w:eastAsia="en-US" w:bidi="ar-SA"/>
      </w:rPr>
    </w:lvl>
  </w:abstractNum>
  <w:abstractNum w:abstractNumId="10" w15:restartNumberingAfterBreak="0">
    <w:nsid w:val="66C56185"/>
    <w:multiLevelType w:val="hybridMultilevel"/>
    <w:tmpl w:val="F15278AE"/>
    <w:lvl w:ilvl="0" w:tplc="377E2F0A">
      <w:start w:val="1"/>
      <w:numFmt w:val="upperLetter"/>
      <w:lvlText w:val="%1."/>
      <w:lvlJc w:val="left"/>
      <w:pPr>
        <w:ind w:left="176" w:hanging="710"/>
      </w:pPr>
      <w:rPr>
        <w:rFonts w:hint="default"/>
        <w:spacing w:val="-1"/>
        <w:w w:val="108"/>
        <w:lang w:val="en-US" w:eastAsia="en-US" w:bidi="ar-SA"/>
      </w:rPr>
    </w:lvl>
    <w:lvl w:ilvl="1" w:tplc="DDD25B26">
      <w:numFmt w:val="bullet"/>
      <w:lvlText w:val="•"/>
      <w:lvlJc w:val="left"/>
      <w:pPr>
        <w:ind w:left="1126" w:hanging="710"/>
      </w:pPr>
      <w:rPr>
        <w:rFonts w:hint="default"/>
        <w:lang w:val="en-US" w:eastAsia="en-US" w:bidi="ar-SA"/>
      </w:rPr>
    </w:lvl>
    <w:lvl w:ilvl="2" w:tplc="16287018">
      <w:numFmt w:val="bullet"/>
      <w:lvlText w:val="•"/>
      <w:lvlJc w:val="left"/>
      <w:pPr>
        <w:ind w:left="2072" w:hanging="710"/>
      </w:pPr>
      <w:rPr>
        <w:rFonts w:hint="default"/>
        <w:lang w:val="en-US" w:eastAsia="en-US" w:bidi="ar-SA"/>
      </w:rPr>
    </w:lvl>
    <w:lvl w:ilvl="3" w:tplc="DEA056EA">
      <w:numFmt w:val="bullet"/>
      <w:lvlText w:val="•"/>
      <w:lvlJc w:val="left"/>
      <w:pPr>
        <w:ind w:left="3018" w:hanging="710"/>
      </w:pPr>
      <w:rPr>
        <w:rFonts w:hint="default"/>
        <w:lang w:val="en-US" w:eastAsia="en-US" w:bidi="ar-SA"/>
      </w:rPr>
    </w:lvl>
    <w:lvl w:ilvl="4" w:tplc="B22A952E">
      <w:numFmt w:val="bullet"/>
      <w:lvlText w:val="•"/>
      <w:lvlJc w:val="left"/>
      <w:pPr>
        <w:ind w:left="3964" w:hanging="710"/>
      </w:pPr>
      <w:rPr>
        <w:rFonts w:hint="default"/>
        <w:lang w:val="en-US" w:eastAsia="en-US" w:bidi="ar-SA"/>
      </w:rPr>
    </w:lvl>
    <w:lvl w:ilvl="5" w:tplc="8230CB96">
      <w:numFmt w:val="bullet"/>
      <w:lvlText w:val="•"/>
      <w:lvlJc w:val="left"/>
      <w:pPr>
        <w:ind w:left="4910" w:hanging="710"/>
      </w:pPr>
      <w:rPr>
        <w:rFonts w:hint="default"/>
        <w:lang w:val="en-US" w:eastAsia="en-US" w:bidi="ar-SA"/>
      </w:rPr>
    </w:lvl>
    <w:lvl w:ilvl="6" w:tplc="C7E6544C">
      <w:numFmt w:val="bullet"/>
      <w:lvlText w:val="•"/>
      <w:lvlJc w:val="left"/>
      <w:pPr>
        <w:ind w:left="5856" w:hanging="710"/>
      </w:pPr>
      <w:rPr>
        <w:rFonts w:hint="default"/>
        <w:lang w:val="en-US" w:eastAsia="en-US" w:bidi="ar-SA"/>
      </w:rPr>
    </w:lvl>
    <w:lvl w:ilvl="7" w:tplc="4DC0535E">
      <w:numFmt w:val="bullet"/>
      <w:lvlText w:val="•"/>
      <w:lvlJc w:val="left"/>
      <w:pPr>
        <w:ind w:left="6802" w:hanging="710"/>
      </w:pPr>
      <w:rPr>
        <w:rFonts w:hint="default"/>
        <w:lang w:val="en-US" w:eastAsia="en-US" w:bidi="ar-SA"/>
      </w:rPr>
    </w:lvl>
    <w:lvl w:ilvl="8" w:tplc="C6FAE8A0">
      <w:numFmt w:val="bullet"/>
      <w:lvlText w:val="•"/>
      <w:lvlJc w:val="left"/>
      <w:pPr>
        <w:ind w:left="7748" w:hanging="710"/>
      </w:pPr>
      <w:rPr>
        <w:rFonts w:hint="default"/>
        <w:lang w:val="en-US" w:eastAsia="en-US" w:bidi="ar-SA"/>
      </w:rPr>
    </w:lvl>
  </w:abstractNum>
  <w:abstractNum w:abstractNumId="11" w15:restartNumberingAfterBreak="0">
    <w:nsid w:val="6B6839A2"/>
    <w:multiLevelType w:val="hybridMultilevel"/>
    <w:tmpl w:val="7360B9E6"/>
    <w:lvl w:ilvl="0" w:tplc="372CF972">
      <w:start w:val="1"/>
      <w:numFmt w:val="upperLetter"/>
      <w:lvlText w:val="%1."/>
      <w:lvlJc w:val="left"/>
      <w:pPr>
        <w:ind w:left="190" w:hanging="7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  <w:lang w:val="en-US" w:eastAsia="en-US" w:bidi="ar-SA"/>
      </w:rPr>
    </w:lvl>
    <w:lvl w:ilvl="1" w:tplc="56B02FFE">
      <w:numFmt w:val="bullet"/>
      <w:lvlText w:val="•"/>
      <w:lvlJc w:val="left"/>
      <w:pPr>
        <w:ind w:left="1144" w:hanging="741"/>
      </w:pPr>
      <w:rPr>
        <w:rFonts w:hint="default"/>
        <w:lang w:val="en-US" w:eastAsia="en-US" w:bidi="ar-SA"/>
      </w:rPr>
    </w:lvl>
    <w:lvl w:ilvl="2" w:tplc="7CDCA190">
      <w:numFmt w:val="bullet"/>
      <w:lvlText w:val="•"/>
      <w:lvlJc w:val="left"/>
      <w:pPr>
        <w:ind w:left="2088" w:hanging="741"/>
      </w:pPr>
      <w:rPr>
        <w:rFonts w:hint="default"/>
        <w:lang w:val="en-US" w:eastAsia="en-US" w:bidi="ar-SA"/>
      </w:rPr>
    </w:lvl>
    <w:lvl w:ilvl="3" w:tplc="8F5E6F72">
      <w:numFmt w:val="bullet"/>
      <w:lvlText w:val="•"/>
      <w:lvlJc w:val="left"/>
      <w:pPr>
        <w:ind w:left="3032" w:hanging="741"/>
      </w:pPr>
      <w:rPr>
        <w:rFonts w:hint="default"/>
        <w:lang w:val="en-US" w:eastAsia="en-US" w:bidi="ar-SA"/>
      </w:rPr>
    </w:lvl>
    <w:lvl w:ilvl="4" w:tplc="EA36AF38">
      <w:numFmt w:val="bullet"/>
      <w:lvlText w:val="•"/>
      <w:lvlJc w:val="left"/>
      <w:pPr>
        <w:ind w:left="3976" w:hanging="741"/>
      </w:pPr>
      <w:rPr>
        <w:rFonts w:hint="default"/>
        <w:lang w:val="en-US" w:eastAsia="en-US" w:bidi="ar-SA"/>
      </w:rPr>
    </w:lvl>
    <w:lvl w:ilvl="5" w:tplc="741602B6">
      <w:numFmt w:val="bullet"/>
      <w:lvlText w:val="•"/>
      <w:lvlJc w:val="left"/>
      <w:pPr>
        <w:ind w:left="4920" w:hanging="741"/>
      </w:pPr>
      <w:rPr>
        <w:rFonts w:hint="default"/>
        <w:lang w:val="en-US" w:eastAsia="en-US" w:bidi="ar-SA"/>
      </w:rPr>
    </w:lvl>
    <w:lvl w:ilvl="6" w:tplc="4F82C3CA">
      <w:numFmt w:val="bullet"/>
      <w:lvlText w:val="•"/>
      <w:lvlJc w:val="left"/>
      <w:pPr>
        <w:ind w:left="5864" w:hanging="741"/>
      </w:pPr>
      <w:rPr>
        <w:rFonts w:hint="default"/>
        <w:lang w:val="en-US" w:eastAsia="en-US" w:bidi="ar-SA"/>
      </w:rPr>
    </w:lvl>
    <w:lvl w:ilvl="7" w:tplc="BF4E8E54">
      <w:numFmt w:val="bullet"/>
      <w:lvlText w:val="•"/>
      <w:lvlJc w:val="left"/>
      <w:pPr>
        <w:ind w:left="6808" w:hanging="741"/>
      </w:pPr>
      <w:rPr>
        <w:rFonts w:hint="default"/>
        <w:lang w:val="en-US" w:eastAsia="en-US" w:bidi="ar-SA"/>
      </w:rPr>
    </w:lvl>
    <w:lvl w:ilvl="8" w:tplc="9B26A17E">
      <w:numFmt w:val="bullet"/>
      <w:lvlText w:val="•"/>
      <w:lvlJc w:val="left"/>
      <w:pPr>
        <w:ind w:left="7752" w:hanging="741"/>
      </w:pPr>
      <w:rPr>
        <w:rFonts w:hint="default"/>
        <w:lang w:val="en-US" w:eastAsia="en-US" w:bidi="ar-SA"/>
      </w:rPr>
    </w:lvl>
  </w:abstractNum>
  <w:abstractNum w:abstractNumId="12" w15:restartNumberingAfterBreak="0">
    <w:nsid w:val="6D755F63"/>
    <w:multiLevelType w:val="hybridMultilevel"/>
    <w:tmpl w:val="47BED128"/>
    <w:lvl w:ilvl="0" w:tplc="6D4EA1C8">
      <w:start w:val="1"/>
      <w:numFmt w:val="upperLetter"/>
      <w:lvlText w:val="%1."/>
      <w:lvlJc w:val="left"/>
      <w:pPr>
        <w:ind w:left="175" w:hanging="5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1" w:tplc="001EBDCC">
      <w:start w:val="1"/>
      <w:numFmt w:val="decimal"/>
      <w:lvlText w:val="%2."/>
      <w:lvlJc w:val="left"/>
      <w:pPr>
        <w:ind w:left="604" w:hanging="4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1"/>
        <w:szCs w:val="21"/>
        <w:lang w:val="en-US" w:eastAsia="en-US" w:bidi="ar-SA"/>
      </w:rPr>
    </w:lvl>
    <w:lvl w:ilvl="2" w:tplc="C6F05BA0">
      <w:numFmt w:val="bullet"/>
      <w:lvlText w:val="•"/>
      <w:lvlJc w:val="left"/>
      <w:pPr>
        <w:ind w:left="1604" w:hanging="451"/>
      </w:pPr>
      <w:rPr>
        <w:rFonts w:hint="default"/>
        <w:lang w:val="en-US" w:eastAsia="en-US" w:bidi="ar-SA"/>
      </w:rPr>
    </w:lvl>
    <w:lvl w:ilvl="3" w:tplc="6EF636EE">
      <w:numFmt w:val="bullet"/>
      <w:lvlText w:val="•"/>
      <w:lvlJc w:val="left"/>
      <w:pPr>
        <w:ind w:left="2608" w:hanging="451"/>
      </w:pPr>
      <w:rPr>
        <w:rFonts w:hint="default"/>
        <w:lang w:val="en-US" w:eastAsia="en-US" w:bidi="ar-SA"/>
      </w:rPr>
    </w:lvl>
    <w:lvl w:ilvl="4" w:tplc="A59617FC">
      <w:numFmt w:val="bullet"/>
      <w:lvlText w:val="•"/>
      <w:lvlJc w:val="left"/>
      <w:pPr>
        <w:ind w:left="3613" w:hanging="451"/>
      </w:pPr>
      <w:rPr>
        <w:rFonts w:hint="default"/>
        <w:lang w:val="en-US" w:eastAsia="en-US" w:bidi="ar-SA"/>
      </w:rPr>
    </w:lvl>
    <w:lvl w:ilvl="5" w:tplc="5C8CDC68">
      <w:numFmt w:val="bullet"/>
      <w:lvlText w:val="•"/>
      <w:lvlJc w:val="left"/>
      <w:pPr>
        <w:ind w:left="4617" w:hanging="451"/>
      </w:pPr>
      <w:rPr>
        <w:rFonts w:hint="default"/>
        <w:lang w:val="en-US" w:eastAsia="en-US" w:bidi="ar-SA"/>
      </w:rPr>
    </w:lvl>
    <w:lvl w:ilvl="6" w:tplc="2774D048">
      <w:numFmt w:val="bullet"/>
      <w:lvlText w:val="•"/>
      <w:lvlJc w:val="left"/>
      <w:pPr>
        <w:ind w:left="5622" w:hanging="451"/>
      </w:pPr>
      <w:rPr>
        <w:rFonts w:hint="default"/>
        <w:lang w:val="en-US" w:eastAsia="en-US" w:bidi="ar-SA"/>
      </w:rPr>
    </w:lvl>
    <w:lvl w:ilvl="7" w:tplc="FA2CF02C">
      <w:numFmt w:val="bullet"/>
      <w:lvlText w:val="•"/>
      <w:lvlJc w:val="left"/>
      <w:pPr>
        <w:ind w:left="6626" w:hanging="451"/>
      </w:pPr>
      <w:rPr>
        <w:rFonts w:hint="default"/>
        <w:lang w:val="en-US" w:eastAsia="en-US" w:bidi="ar-SA"/>
      </w:rPr>
    </w:lvl>
    <w:lvl w:ilvl="8" w:tplc="7A30FE12">
      <w:numFmt w:val="bullet"/>
      <w:lvlText w:val="•"/>
      <w:lvlJc w:val="left"/>
      <w:pPr>
        <w:ind w:left="7631" w:hanging="45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052"/>
    <w:rsid w:val="000A411E"/>
    <w:rsid w:val="001D552F"/>
    <w:rsid w:val="00233847"/>
    <w:rsid w:val="003208DB"/>
    <w:rsid w:val="00333B10"/>
    <w:rsid w:val="00593E94"/>
    <w:rsid w:val="007119F8"/>
    <w:rsid w:val="0074760C"/>
    <w:rsid w:val="00747E4D"/>
    <w:rsid w:val="00774E46"/>
    <w:rsid w:val="008E6052"/>
    <w:rsid w:val="00931521"/>
    <w:rsid w:val="009B2A93"/>
    <w:rsid w:val="009B33F5"/>
    <w:rsid w:val="00A91A45"/>
    <w:rsid w:val="00D04834"/>
    <w:rsid w:val="00D73D25"/>
    <w:rsid w:val="00F067CC"/>
    <w:rsid w:val="00FB14B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13AEE"/>
  <w15:docId w15:val="{FAF6AD44-7C78-204B-8BB7-0D5B86C6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6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2" w:firstLine="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2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2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19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E2519"/>
  </w:style>
  <w:style w:type="paragraph" w:styleId="TOC1">
    <w:name w:val="toc 1"/>
    <w:basedOn w:val="Normal"/>
    <w:next w:val="Normal"/>
    <w:autoRedefine/>
    <w:uiPriority w:val="39"/>
    <w:unhideWhenUsed/>
    <w:rsid w:val="001D552F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D552F"/>
    <w:rPr>
      <w:rFonts w:asciiTheme="minorHAnsi" w:hAnsi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D552F"/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1D552F"/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1D552F"/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1D552F"/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1D552F"/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D552F"/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D55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DD13FE-4CCF-FB43-BA0A-153A99A2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2023-07-07T18:30:00Z</dcterms:created>
  <dcterms:modified xsi:type="dcterms:W3CDTF">2023-07-07T18:30:00Z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2022-11-23T00:00:00Z</vt:filetime>
  </property>
  <property fmtid="{D5CDD505-2E9C-101B-9397-08002B2CF9AE}" pid="5" name="Producer">
    <vt:lpwstr>VersaLink C7025</vt:lpwstr>
  </property>
</Properties>
</file>