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bookmarkStart w:id="0" w:name="_GoBack"/>
    </w:p>
    <w:p w:rsidR="005565A5" w:rsidRDefault="005565A5"/>
    <w:p w:rsidR="005565A5" w:rsidRDefault="005565A5"/>
    <w:p w:rsidR="005565A5" w:rsidRDefault="005565A5"/>
    <w:p w:rsidR="005565A5" w:rsidRDefault="005565A5"/>
    <w:p w:rsidR="005565A5" w:rsidRDefault="005565A5"/>
    <w:p w:rsidR="005565A5" w:rsidRDefault="005565A5"/>
    <w:p w:rsidR="005565A5" w:rsidRDefault="005565A5"/>
    <w:p w:rsidR="005565A5" w:rsidRDefault="005565A5">
      <w:pPr>
        <w:rPr>
          <w:b/>
        </w:rPr>
      </w:pPr>
      <w:r>
        <w:rPr>
          <w:b/>
        </w:rPr>
        <w:t>Board of Selectmen</w:t>
      </w:r>
    </w:p>
    <w:p w:rsidR="005565A5" w:rsidRDefault="005565A5">
      <w:pPr>
        <w:rPr>
          <w:b/>
        </w:rPr>
      </w:pPr>
      <w:r>
        <w:rPr>
          <w:b/>
        </w:rPr>
        <w:t>Regular Meeting Minutes</w:t>
      </w:r>
    </w:p>
    <w:p w:rsidR="005565A5" w:rsidRDefault="005565A5">
      <w:pPr>
        <w:rPr>
          <w:b/>
        </w:rPr>
      </w:pPr>
      <w:r>
        <w:rPr>
          <w:b/>
        </w:rPr>
        <w:t>Thursday August 9, 2012</w:t>
      </w:r>
    </w:p>
    <w:p w:rsidR="005565A5" w:rsidRDefault="005565A5">
      <w:pPr>
        <w:rPr>
          <w:b/>
        </w:rPr>
      </w:pPr>
      <w:r>
        <w:rPr>
          <w:b/>
        </w:rPr>
        <w:t>6:30pm Clifford B. Green Memorial Center</w:t>
      </w:r>
    </w:p>
    <w:p w:rsidR="005565A5" w:rsidRDefault="005565A5">
      <w:pPr>
        <w:rPr>
          <w:b/>
        </w:rPr>
      </w:pPr>
    </w:p>
    <w:p w:rsidR="005565A5" w:rsidRDefault="005565A5">
      <w:pPr>
        <w:rPr>
          <w:b/>
        </w:rPr>
      </w:pPr>
    </w:p>
    <w:p w:rsidR="005565A5" w:rsidRDefault="005565A5">
      <w:r>
        <w:rPr>
          <w:b/>
        </w:rPr>
        <w:t xml:space="preserve">Present: </w:t>
      </w:r>
      <w:r>
        <w:t>Austin Tanner, Bob Kelleher, Drew Dionne and Melissa Bradley; Secretary</w:t>
      </w:r>
    </w:p>
    <w:p w:rsidR="005565A5" w:rsidRDefault="005565A5"/>
    <w:p w:rsidR="005565A5" w:rsidRDefault="005565A5"/>
    <w:p w:rsidR="005565A5" w:rsidRPr="005565A5" w:rsidRDefault="005565A5" w:rsidP="005565A5">
      <w:pPr>
        <w:pStyle w:val="ListParagraph"/>
        <w:numPr>
          <w:ilvl w:val="0"/>
          <w:numId w:val="1"/>
        </w:numPr>
        <w:rPr>
          <w:b/>
        </w:rPr>
      </w:pPr>
      <w:r>
        <w:rPr>
          <w:b/>
        </w:rPr>
        <w:t xml:space="preserve">Call to Order: </w:t>
      </w:r>
      <w:r>
        <w:t>Mr. Tanner called the meeting to order at 6:30pm.</w:t>
      </w:r>
    </w:p>
    <w:p w:rsidR="005565A5" w:rsidRPr="0080719A" w:rsidRDefault="005565A5" w:rsidP="005565A5">
      <w:pPr>
        <w:pStyle w:val="ListParagraph"/>
        <w:numPr>
          <w:ilvl w:val="0"/>
          <w:numId w:val="1"/>
        </w:numPr>
        <w:rPr>
          <w:b/>
        </w:rPr>
      </w:pPr>
      <w:r>
        <w:rPr>
          <w:b/>
        </w:rPr>
        <w:t>Approve Previous Minutes:</w:t>
      </w:r>
      <w:r>
        <w:t xml:space="preserve"> </w:t>
      </w:r>
      <w:r w:rsidR="0080719A">
        <w:t xml:space="preserve"> Drew Dionne made a motion to approve the meeting minutes from July 26, 2012 as presented. Bob Kelleher seconded the motion. Motion passed 3-0.</w:t>
      </w:r>
    </w:p>
    <w:p w:rsidR="0080719A" w:rsidRPr="0080719A" w:rsidRDefault="0080719A" w:rsidP="005565A5">
      <w:pPr>
        <w:pStyle w:val="ListParagraph"/>
        <w:numPr>
          <w:ilvl w:val="0"/>
          <w:numId w:val="1"/>
        </w:numPr>
        <w:rPr>
          <w:b/>
        </w:rPr>
      </w:pPr>
      <w:r>
        <w:rPr>
          <w:b/>
        </w:rPr>
        <w:t>Public Participation:</w:t>
      </w:r>
      <w:r>
        <w:t xml:space="preserve"> None</w:t>
      </w:r>
    </w:p>
    <w:p w:rsidR="0080719A" w:rsidRPr="0080719A" w:rsidRDefault="0080719A" w:rsidP="005565A5">
      <w:pPr>
        <w:pStyle w:val="ListParagraph"/>
        <w:numPr>
          <w:ilvl w:val="0"/>
          <w:numId w:val="1"/>
        </w:numPr>
        <w:rPr>
          <w:b/>
        </w:rPr>
      </w:pPr>
      <w:r>
        <w:rPr>
          <w:b/>
        </w:rPr>
        <w:t>Appointments:</w:t>
      </w:r>
      <w:r>
        <w:t xml:space="preserve"> Bob Kelleher made a motion to reappoint Ronald </w:t>
      </w:r>
      <w:proofErr w:type="spellStart"/>
      <w:r>
        <w:t>Panicci</w:t>
      </w:r>
      <w:proofErr w:type="spellEnd"/>
      <w:r>
        <w:t xml:space="preserve"> to the Ethics committee as a regular member with a term expiring 6/26/2015. Drew Dionne seconded the motion. Motion passed 3-0.</w:t>
      </w:r>
    </w:p>
    <w:p w:rsidR="0080719A" w:rsidRPr="00A26428" w:rsidRDefault="0080719A" w:rsidP="005565A5">
      <w:pPr>
        <w:pStyle w:val="ListParagraph"/>
        <w:numPr>
          <w:ilvl w:val="0"/>
          <w:numId w:val="1"/>
        </w:numPr>
        <w:rPr>
          <w:b/>
        </w:rPr>
      </w:pPr>
      <w:r>
        <w:rPr>
          <w:b/>
        </w:rPr>
        <w:t>Discussion on Probate Court:</w:t>
      </w:r>
      <w:r>
        <w:t xml:space="preserve"> It will cost between $30,000 and $40,000 to renovate the space in the Clifford B. Green Memorial Center for the court. </w:t>
      </w:r>
      <w:r w:rsidR="00A26428">
        <w:t xml:space="preserve">Discussion held to </w:t>
      </w:r>
      <w:proofErr w:type="gramStart"/>
      <w:r w:rsidR="00A26428">
        <w:t>spilt</w:t>
      </w:r>
      <w:proofErr w:type="gramEnd"/>
      <w:r w:rsidR="00A26428">
        <w:t xml:space="preserve"> the renovation costs and charge $5 a square foot. </w:t>
      </w:r>
    </w:p>
    <w:p w:rsidR="00A26428" w:rsidRPr="002C6216" w:rsidRDefault="00A26428" w:rsidP="005565A5">
      <w:pPr>
        <w:pStyle w:val="ListParagraph"/>
        <w:numPr>
          <w:ilvl w:val="0"/>
          <w:numId w:val="1"/>
        </w:numPr>
        <w:rPr>
          <w:b/>
        </w:rPr>
      </w:pPr>
      <w:r>
        <w:rPr>
          <w:b/>
        </w:rPr>
        <w:t>Discussion on Community Center:</w:t>
      </w:r>
      <w:r>
        <w:t xml:space="preserve"> TVCCA will be out of the Community Center by August 31</w:t>
      </w:r>
      <w:r w:rsidRPr="00A26428">
        <w:rPr>
          <w:vertAlign w:val="superscript"/>
        </w:rPr>
        <w:t>st</w:t>
      </w:r>
      <w:r>
        <w:t xml:space="preserve"> and asked the Town</w:t>
      </w:r>
      <w:r w:rsidR="002C6216">
        <w:t xml:space="preserve"> if the </w:t>
      </w:r>
      <w:proofErr w:type="spellStart"/>
      <w:r w:rsidR="002C6216">
        <w:t>playscape</w:t>
      </w:r>
      <w:proofErr w:type="spellEnd"/>
      <w:r w:rsidR="002C6216">
        <w:t xml:space="preserve"> was left, if the Town would be interested in taking responsibility for it. Mr. Tanner will see if the school or recreation department has any use for it, Selectmen agree to leave it. Mr. Tanner spoke with a woman who expressed interest in starting an Autism program in the center. He is waiting for more information.</w:t>
      </w:r>
    </w:p>
    <w:p w:rsidR="002C6216" w:rsidRPr="004C5B15" w:rsidRDefault="002C6216" w:rsidP="005565A5">
      <w:pPr>
        <w:pStyle w:val="ListParagraph"/>
        <w:numPr>
          <w:ilvl w:val="0"/>
          <w:numId w:val="1"/>
        </w:numPr>
        <w:rPr>
          <w:b/>
        </w:rPr>
      </w:pPr>
      <w:r>
        <w:rPr>
          <w:b/>
        </w:rPr>
        <w:t xml:space="preserve">Discussion on Last Green Valley Festival: </w:t>
      </w:r>
      <w:r w:rsidR="004C5B15">
        <w:t>The State Police have a mass gathering plan in place for the festival. Mr. Tanner will look into the cost for the Town employees who will be involved with inspections.</w:t>
      </w:r>
    </w:p>
    <w:p w:rsidR="004C5B15" w:rsidRPr="004C5B15" w:rsidRDefault="004C5B15" w:rsidP="005565A5">
      <w:pPr>
        <w:pStyle w:val="ListParagraph"/>
        <w:numPr>
          <w:ilvl w:val="0"/>
          <w:numId w:val="1"/>
        </w:numPr>
        <w:rPr>
          <w:b/>
        </w:rPr>
      </w:pPr>
      <w:r>
        <w:rPr>
          <w:b/>
        </w:rPr>
        <w:t>Discussion on Bond Anticipation Note:</w:t>
      </w:r>
      <w:r>
        <w:t xml:space="preserve"> The BAN was rolled over for another year with an interest rate of .337. There was $125,000 paid on the BAN and an additional $47,000.</w:t>
      </w:r>
    </w:p>
    <w:p w:rsidR="004C5B15" w:rsidRPr="004C5B15" w:rsidRDefault="004C5B15" w:rsidP="005565A5">
      <w:pPr>
        <w:pStyle w:val="ListParagraph"/>
        <w:numPr>
          <w:ilvl w:val="0"/>
          <w:numId w:val="1"/>
        </w:numPr>
        <w:rPr>
          <w:b/>
        </w:rPr>
      </w:pPr>
      <w:r>
        <w:rPr>
          <w:b/>
        </w:rPr>
        <w:t>Calls for Service:</w:t>
      </w:r>
      <w:r>
        <w:t xml:space="preserve"> No discussion held.</w:t>
      </w:r>
    </w:p>
    <w:p w:rsidR="004C5B15" w:rsidRDefault="004C5B15" w:rsidP="005565A5">
      <w:pPr>
        <w:pStyle w:val="ListParagraph"/>
        <w:numPr>
          <w:ilvl w:val="0"/>
          <w:numId w:val="1"/>
        </w:numPr>
        <w:rPr>
          <w:b/>
        </w:rPr>
      </w:pPr>
      <w:r>
        <w:rPr>
          <w:b/>
        </w:rPr>
        <w:t xml:space="preserve">Other Business: </w:t>
      </w:r>
      <w:r>
        <w:t>Mr. Kelleher reports the newsletter will be ready tomorrow.</w:t>
      </w:r>
    </w:p>
    <w:p w:rsidR="004C5B15" w:rsidRPr="004C5B15" w:rsidRDefault="004C5B15" w:rsidP="005565A5">
      <w:pPr>
        <w:pStyle w:val="ListParagraph"/>
        <w:numPr>
          <w:ilvl w:val="0"/>
          <w:numId w:val="1"/>
        </w:numPr>
        <w:rPr>
          <w:b/>
        </w:rPr>
      </w:pPr>
      <w:r>
        <w:rPr>
          <w:b/>
        </w:rPr>
        <w:t xml:space="preserve">Approve Bills: </w:t>
      </w:r>
      <w:r>
        <w:t>Drew Dionne made a motion to approve the bills. Bob Kelleher seconded the motion. Motion passed 3-0.</w:t>
      </w:r>
    </w:p>
    <w:p w:rsidR="004C5B15" w:rsidRDefault="004C5B15" w:rsidP="004C5B15">
      <w:pPr>
        <w:pStyle w:val="ListParagraph"/>
      </w:pPr>
      <w:r>
        <w:t>Drew Dionne made a motion to add executive session to the agenda to discuss union negotiations. Bob Kelleher seconded the motion. Motion passed 3-0.</w:t>
      </w:r>
    </w:p>
    <w:p w:rsidR="004C5B15" w:rsidRPr="00223FE7" w:rsidRDefault="004C5B15" w:rsidP="004C5B15">
      <w:pPr>
        <w:pStyle w:val="ListParagraph"/>
        <w:numPr>
          <w:ilvl w:val="0"/>
          <w:numId w:val="1"/>
        </w:numPr>
        <w:rPr>
          <w:b/>
        </w:rPr>
      </w:pPr>
      <w:r>
        <w:rPr>
          <w:b/>
        </w:rPr>
        <w:t xml:space="preserve">Executive Session: </w:t>
      </w:r>
      <w:r>
        <w:t>Drew Dionne made a motion to adjourn into executive session at 7:50pm to discuss union negotiations.</w:t>
      </w:r>
      <w:r w:rsidR="00223FE7">
        <w:t xml:space="preserve"> Bob Kelleher seconded the motion. Motion passed 3-0. Drew Dionne made a motion to end executive session at 7:00pm. Bob Kelleher seconded the motion. Motion passed 3-0.</w:t>
      </w:r>
    </w:p>
    <w:p w:rsidR="00223FE7" w:rsidRPr="00223FE7" w:rsidRDefault="00223FE7" w:rsidP="004C5B15">
      <w:pPr>
        <w:pStyle w:val="ListParagraph"/>
        <w:numPr>
          <w:ilvl w:val="0"/>
          <w:numId w:val="1"/>
        </w:numPr>
        <w:rPr>
          <w:b/>
        </w:rPr>
      </w:pPr>
      <w:r>
        <w:rPr>
          <w:b/>
        </w:rPr>
        <w:lastRenderedPageBreak/>
        <w:t>Adjourn:</w:t>
      </w:r>
      <w:r>
        <w:t xml:space="preserve"> Drew Dionne made a motion to adjourn the meeting at 7:00pm. Bob Kelleher seconded the motion. Motion passed 3-0.</w:t>
      </w:r>
    </w:p>
    <w:p w:rsidR="00223FE7" w:rsidRDefault="00223FE7" w:rsidP="00223FE7">
      <w:pPr>
        <w:rPr>
          <w:b/>
        </w:rPr>
      </w:pPr>
    </w:p>
    <w:p w:rsidR="00223FE7" w:rsidRDefault="00223FE7" w:rsidP="00223FE7">
      <w:pPr>
        <w:rPr>
          <w:b/>
        </w:rPr>
      </w:pPr>
    </w:p>
    <w:p w:rsidR="00223FE7" w:rsidRDefault="00223FE7" w:rsidP="00223FE7">
      <w:pPr>
        <w:rPr>
          <w:b/>
        </w:rPr>
      </w:pPr>
    </w:p>
    <w:p w:rsidR="00223FE7" w:rsidRDefault="00223FE7" w:rsidP="00223FE7">
      <w:pPr>
        <w:rPr>
          <w:b/>
        </w:rPr>
      </w:pPr>
    </w:p>
    <w:p w:rsidR="00223FE7" w:rsidRDefault="00223FE7" w:rsidP="00223FE7">
      <w:pPr>
        <w:rPr>
          <w:b/>
        </w:rPr>
      </w:pPr>
    </w:p>
    <w:p w:rsidR="00223FE7" w:rsidRDefault="00223FE7" w:rsidP="00223FE7">
      <w:pPr>
        <w:rPr>
          <w:b/>
        </w:rPr>
      </w:pPr>
    </w:p>
    <w:p w:rsidR="00223FE7" w:rsidRDefault="00223FE7" w:rsidP="00223FE7">
      <w:r>
        <w:t>Respectfully Submitted;</w:t>
      </w:r>
    </w:p>
    <w:p w:rsidR="00223FE7" w:rsidRDefault="00223FE7" w:rsidP="00223FE7"/>
    <w:p w:rsidR="00223FE7" w:rsidRDefault="00223FE7" w:rsidP="00223FE7"/>
    <w:p w:rsidR="00223FE7" w:rsidRDefault="00223FE7" w:rsidP="00223FE7">
      <w:r>
        <w:t>Melissa J. Bradley</w:t>
      </w:r>
    </w:p>
    <w:p w:rsidR="00223FE7" w:rsidRPr="00223FE7" w:rsidRDefault="00223FE7" w:rsidP="00223FE7">
      <w:r>
        <w:t>Secretary</w:t>
      </w:r>
      <w:bookmarkEnd w:id="0"/>
    </w:p>
    <w:sectPr w:rsidR="00223FE7" w:rsidRPr="00223FE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174" w:rsidRDefault="00A70174" w:rsidP="00223FE7">
      <w:r>
        <w:separator/>
      </w:r>
    </w:p>
  </w:endnote>
  <w:endnote w:type="continuationSeparator" w:id="0">
    <w:p w:rsidR="00A70174" w:rsidRDefault="00A70174" w:rsidP="0022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133256"/>
      <w:docPartObj>
        <w:docPartGallery w:val="Page Numbers (Bottom of Page)"/>
        <w:docPartUnique/>
      </w:docPartObj>
    </w:sdtPr>
    <w:sdtContent>
      <w:sdt>
        <w:sdtPr>
          <w:id w:val="860082579"/>
          <w:docPartObj>
            <w:docPartGallery w:val="Page Numbers (Top of Page)"/>
            <w:docPartUnique/>
          </w:docPartObj>
        </w:sdtPr>
        <w:sdtContent>
          <w:p w:rsidR="00223FE7" w:rsidRDefault="00223FE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71CB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1CB7">
              <w:rPr>
                <w:b/>
                <w:bCs/>
                <w:noProof/>
              </w:rPr>
              <w:t>2</w:t>
            </w:r>
            <w:r>
              <w:rPr>
                <w:b/>
                <w:bCs/>
                <w:sz w:val="24"/>
                <w:szCs w:val="24"/>
              </w:rPr>
              <w:fldChar w:fldCharType="end"/>
            </w:r>
            <w:r>
              <w:rPr>
                <w:b/>
                <w:bCs/>
                <w:sz w:val="24"/>
                <w:szCs w:val="24"/>
              </w:rPr>
              <w:t xml:space="preserve"> </w:t>
            </w:r>
            <w:r>
              <w:rPr>
                <w:bCs/>
                <w:sz w:val="24"/>
                <w:szCs w:val="24"/>
              </w:rPr>
              <w:t>Board of Selectmen</w:t>
            </w:r>
          </w:p>
        </w:sdtContent>
      </w:sdt>
    </w:sdtContent>
  </w:sdt>
  <w:p w:rsidR="00223FE7" w:rsidRDefault="00223F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174" w:rsidRDefault="00A70174" w:rsidP="00223FE7">
      <w:r>
        <w:separator/>
      </w:r>
    </w:p>
  </w:footnote>
  <w:footnote w:type="continuationSeparator" w:id="0">
    <w:p w:rsidR="00A70174" w:rsidRDefault="00A70174" w:rsidP="00223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60A87"/>
    <w:multiLevelType w:val="hybridMultilevel"/>
    <w:tmpl w:val="1B42F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5A5"/>
    <w:rsid w:val="00223FE7"/>
    <w:rsid w:val="00271CB7"/>
    <w:rsid w:val="002972C3"/>
    <w:rsid w:val="002C6216"/>
    <w:rsid w:val="00426168"/>
    <w:rsid w:val="004C5B15"/>
    <w:rsid w:val="005565A5"/>
    <w:rsid w:val="006C62DA"/>
    <w:rsid w:val="0080719A"/>
    <w:rsid w:val="00A26428"/>
    <w:rsid w:val="00A70174"/>
    <w:rsid w:val="00AA5C95"/>
    <w:rsid w:val="00BF26C4"/>
    <w:rsid w:val="00DA3C36"/>
    <w:rsid w:val="00F60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5565A5"/>
    <w:pPr>
      <w:ind w:left="720"/>
      <w:contextualSpacing/>
    </w:pPr>
  </w:style>
  <w:style w:type="paragraph" w:styleId="Header">
    <w:name w:val="header"/>
    <w:basedOn w:val="Normal"/>
    <w:link w:val="HeaderChar"/>
    <w:uiPriority w:val="99"/>
    <w:unhideWhenUsed/>
    <w:rsid w:val="00223FE7"/>
    <w:pPr>
      <w:tabs>
        <w:tab w:val="center" w:pos="4680"/>
        <w:tab w:val="right" w:pos="9360"/>
      </w:tabs>
    </w:pPr>
  </w:style>
  <w:style w:type="character" w:customStyle="1" w:styleId="HeaderChar">
    <w:name w:val="Header Char"/>
    <w:basedOn w:val="DefaultParagraphFont"/>
    <w:link w:val="Header"/>
    <w:uiPriority w:val="99"/>
    <w:rsid w:val="00223FE7"/>
  </w:style>
  <w:style w:type="paragraph" w:styleId="Footer">
    <w:name w:val="footer"/>
    <w:basedOn w:val="Normal"/>
    <w:link w:val="FooterChar"/>
    <w:uiPriority w:val="99"/>
    <w:unhideWhenUsed/>
    <w:rsid w:val="00223FE7"/>
    <w:pPr>
      <w:tabs>
        <w:tab w:val="center" w:pos="4680"/>
        <w:tab w:val="right" w:pos="9360"/>
      </w:tabs>
    </w:pPr>
  </w:style>
  <w:style w:type="character" w:customStyle="1" w:styleId="FooterChar">
    <w:name w:val="Footer Char"/>
    <w:basedOn w:val="DefaultParagraphFont"/>
    <w:link w:val="Footer"/>
    <w:uiPriority w:val="99"/>
    <w:rsid w:val="00223F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5565A5"/>
    <w:pPr>
      <w:ind w:left="720"/>
      <w:contextualSpacing/>
    </w:pPr>
  </w:style>
  <w:style w:type="paragraph" w:styleId="Header">
    <w:name w:val="header"/>
    <w:basedOn w:val="Normal"/>
    <w:link w:val="HeaderChar"/>
    <w:uiPriority w:val="99"/>
    <w:unhideWhenUsed/>
    <w:rsid w:val="00223FE7"/>
    <w:pPr>
      <w:tabs>
        <w:tab w:val="center" w:pos="4680"/>
        <w:tab w:val="right" w:pos="9360"/>
      </w:tabs>
    </w:pPr>
  </w:style>
  <w:style w:type="character" w:customStyle="1" w:styleId="HeaderChar">
    <w:name w:val="Header Char"/>
    <w:basedOn w:val="DefaultParagraphFont"/>
    <w:link w:val="Header"/>
    <w:uiPriority w:val="99"/>
    <w:rsid w:val="00223FE7"/>
  </w:style>
  <w:style w:type="paragraph" w:styleId="Footer">
    <w:name w:val="footer"/>
    <w:basedOn w:val="Normal"/>
    <w:link w:val="FooterChar"/>
    <w:uiPriority w:val="99"/>
    <w:unhideWhenUsed/>
    <w:rsid w:val="00223FE7"/>
    <w:pPr>
      <w:tabs>
        <w:tab w:val="center" w:pos="4680"/>
        <w:tab w:val="right" w:pos="9360"/>
      </w:tabs>
    </w:pPr>
  </w:style>
  <w:style w:type="character" w:customStyle="1" w:styleId="FooterChar">
    <w:name w:val="Footer Char"/>
    <w:basedOn w:val="DefaultParagraphFont"/>
    <w:link w:val="Footer"/>
    <w:uiPriority w:val="99"/>
    <w:rsid w:val="00223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4B295-D9A5-4FC5-94F6-83F8B1F9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4</cp:revision>
  <cp:lastPrinted>2012-08-15T14:04:00Z</cp:lastPrinted>
  <dcterms:created xsi:type="dcterms:W3CDTF">2012-08-14T12:58:00Z</dcterms:created>
  <dcterms:modified xsi:type="dcterms:W3CDTF">2012-08-15T14:05:00Z</dcterms:modified>
</cp:coreProperties>
</file>