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016F20" w:rsidRDefault="00016F20"/>
    <w:p w:rsidR="00016F20" w:rsidRDefault="00016F20"/>
    <w:p w:rsidR="00016F20" w:rsidRDefault="00016F20"/>
    <w:p w:rsidR="00016F20" w:rsidRDefault="00016F20"/>
    <w:p w:rsidR="00016F20" w:rsidRDefault="00016F20"/>
    <w:p w:rsidR="00016F20" w:rsidRDefault="00016F20"/>
    <w:p w:rsidR="00016F20" w:rsidRDefault="00016F20"/>
    <w:p w:rsidR="00016F20" w:rsidRDefault="00016F20"/>
    <w:p w:rsidR="00016F20" w:rsidRDefault="00016F20">
      <w:pPr>
        <w:rPr>
          <w:b/>
        </w:rPr>
      </w:pPr>
      <w:r>
        <w:rPr>
          <w:b/>
        </w:rPr>
        <w:t>Board of Selectmen</w:t>
      </w:r>
    </w:p>
    <w:p w:rsidR="00016F20" w:rsidRDefault="00016F20">
      <w:pPr>
        <w:rPr>
          <w:b/>
        </w:rPr>
      </w:pPr>
      <w:r>
        <w:rPr>
          <w:b/>
        </w:rPr>
        <w:t>Regular Meeting Minutes</w:t>
      </w:r>
    </w:p>
    <w:p w:rsidR="00016F20" w:rsidRDefault="00016F20">
      <w:pPr>
        <w:rPr>
          <w:b/>
        </w:rPr>
      </w:pPr>
      <w:r>
        <w:rPr>
          <w:b/>
        </w:rPr>
        <w:t>Thursday November 14, 2013</w:t>
      </w:r>
    </w:p>
    <w:p w:rsidR="00016F20" w:rsidRDefault="00016F20">
      <w:pPr>
        <w:rPr>
          <w:b/>
        </w:rPr>
      </w:pPr>
      <w:r>
        <w:rPr>
          <w:b/>
        </w:rPr>
        <w:t>6:30pm Clifford B. Green Memorial Center</w:t>
      </w:r>
    </w:p>
    <w:p w:rsidR="00016F20" w:rsidRDefault="00016F20">
      <w:pPr>
        <w:rPr>
          <w:b/>
        </w:rPr>
      </w:pPr>
    </w:p>
    <w:p w:rsidR="00016F20" w:rsidRDefault="00016F20">
      <w:pPr>
        <w:rPr>
          <w:b/>
        </w:rPr>
      </w:pPr>
    </w:p>
    <w:p w:rsidR="00016F20" w:rsidRDefault="00016F20">
      <w:r>
        <w:rPr>
          <w:b/>
        </w:rPr>
        <w:t xml:space="preserve">Present: </w:t>
      </w:r>
      <w:r>
        <w:t xml:space="preserve">Rick Ives, Bob Kelleher, Joe </w:t>
      </w:r>
      <w:proofErr w:type="spellStart"/>
      <w:r>
        <w:t>Voccio</w:t>
      </w:r>
      <w:proofErr w:type="spellEnd"/>
      <w:r>
        <w:t xml:space="preserve"> and Melissa Bradley; Secretary</w:t>
      </w:r>
    </w:p>
    <w:p w:rsidR="00016F20" w:rsidRDefault="00016F20"/>
    <w:p w:rsidR="00016F20" w:rsidRDefault="00016F20">
      <w:r>
        <w:rPr>
          <w:b/>
        </w:rPr>
        <w:t xml:space="preserve">Also Present: </w:t>
      </w:r>
      <w:r w:rsidR="007B35D3">
        <w:t xml:space="preserve">Cassandra Leach, Austin Tanner, Aaron </w:t>
      </w:r>
      <w:proofErr w:type="spellStart"/>
      <w:r w:rsidR="007B35D3">
        <w:t>Kerouack</w:t>
      </w:r>
      <w:proofErr w:type="spellEnd"/>
      <w:r w:rsidR="007B35D3">
        <w:t xml:space="preserve">, </w:t>
      </w:r>
      <w:r w:rsidR="002A2168">
        <w:t>&amp;</w:t>
      </w:r>
      <w:r>
        <w:t xml:space="preserve"> Fran</w:t>
      </w:r>
      <w:r w:rsidR="002A2168">
        <w:t xml:space="preserve">; the </w:t>
      </w:r>
      <w:r>
        <w:t>Bulletin</w:t>
      </w:r>
    </w:p>
    <w:p w:rsidR="00016F20" w:rsidRDefault="00016F20"/>
    <w:p w:rsidR="00016F20" w:rsidRPr="00F651D3" w:rsidRDefault="00F651D3" w:rsidP="00F651D3">
      <w:pPr>
        <w:pStyle w:val="ListParagraph"/>
        <w:numPr>
          <w:ilvl w:val="0"/>
          <w:numId w:val="1"/>
        </w:numPr>
        <w:rPr>
          <w:b/>
        </w:rPr>
      </w:pPr>
      <w:r>
        <w:rPr>
          <w:b/>
        </w:rPr>
        <w:t xml:space="preserve">Call to Order: </w:t>
      </w:r>
      <w:r>
        <w:t>Mr. Ives called the meeting to order at 6:32pm.</w:t>
      </w:r>
    </w:p>
    <w:p w:rsidR="00F651D3" w:rsidRPr="00F651D3" w:rsidRDefault="00F651D3" w:rsidP="00F651D3">
      <w:pPr>
        <w:pStyle w:val="ListParagraph"/>
        <w:numPr>
          <w:ilvl w:val="0"/>
          <w:numId w:val="1"/>
        </w:numPr>
        <w:rPr>
          <w:b/>
        </w:rPr>
      </w:pPr>
      <w:r>
        <w:rPr>
          <w:b/>
        </w:rPr>
        <w:t>Public Comment:</w:t>
      </w:r>
      <w:r>
        <w:t xml:space="preserve"> None</w:t>
      </w:r>
    </w:p>
    <w:p w:rsidR="00F651D3" w:rsidRPr="00F651D3" w:rsidRDefault="00F651D3" w:rsidP="00F651D3">
      <w:pPr>
        <w:pStyle w:val="ListParagraph"/>
        <w:numPr>
          <w:ilvl w:val="0"/>
          <w:numId w:val="1"/>
        </w:numPr>
        <w:rPr>
          <w:b/>
        </w:rPr>
      </w:pPr>
      <w:r>
        <w:rPr>
          <w:b/>
        </w:rPr>
        <w:t>Approve Previous Minutes:</w:t>
      </w:r>
      <w:r>
        <w:t xml:space="preserve"> Bob Kelleher made a motion to approve the minutes from 10/30/2013 as presented. Joe </w:t>
      </w:r>
      <w:proofErr w:type="spellStart"/>
      <w:r>
        <w:t>Voccio</w:t>
      </w:r>
      <w:proofErr w:type="spellEnd"/>
      <w:r>
        <w:t xml:space="preserve"> seconded the motion. Motion passed 3-0.</w:t>
      </w:r>
    </w:p>
    <w:p w:rsidR="00F651D3" w:rsidRDefault="00F651D3" w:rsidP="00F651D3">
      <w:pPr>
        <w:pStyle w:val="ListParagraph"/>
        <w:numPr>
          <w:ilvl w:val="0"/>
          <w:numId w:val="1"/>
        </w:numPr>
        <w:rPr>
          <w:b/>
        </w:rPr>
      </w:pPr>
      <w:r>
        <w:rPr>
          <w:b/>
        </w:rPr>
        <w:t>Appointments</w:t>
      </w:r>
    </w:p>
    <w:p w:rsidR="00F651D3" w:rsidRPr="00801551" w:rsidRDefault="00F651D3" w:rsidP="00F651D3">
      <w:pPr>
        <w:pStyle w:val="ListParagraph"/>
        <w:numPr>
          <w:ilvl w:val="0"/>
          <w:numId w:val="2"/>
        </w:numPr>
        <w:rPr>
          <w:b/>
        </w:rPr>
      </w:pPr>
      <w:r>
        <w:t xml:space="preserve">Bob Kelleher made a motion to </w:t>
      </w:r>
      <w:r w:rsidR="00C569FE">
        <w:t>reappoint</w:t>
      </w:r>
      <w:bookmarkStart w:id="0" w:name="_GoBack"/>
      <w:bookmarkEnd w:id="0"/>
      <w:r>
        <w:t xml:space="preserve"> Harry Adams to Conservation as a </w:t>
      </w:r>
      <w:r w:rsidR="00801551">
        <w:t xml:space="preserve">regular </w:t>
      </w:r>
      <w:r w:rsidR="002A2168">
        <w:t>member</w:t>
      </w:r>
      <w:r w:rsidR="00801551">
        <w:t xml:space="preserve"> with a term expiring 11/28/2016. Joe </w:t>
      </w:r>
      <w:proofErr w:type="spellStart"/>
      <w:r w:rsidR="00801551">
        <w:t>Voccio</w:t>
      </w:r>
      <w:proofErr w:type="spellEnd"/>
      <w:r w:rsidR="00801551">
        <w:t xml:space="preserve"> seconded the motion. Motion passed 3-0.</w:t>
      </w:r>
    </w:p>
    <w:p w:rsidR="00801551" w:rsidRPr="00801551" w:rsidRDefault="00801551" w:rsidP="00F651D3">
      <w:pPr>
        <w:pStyle w:val="ListParagraph"/>
        <w:numPr>
          <w:ilvl w:val="0"/>
          <w:numId w:val="2"/>
        </w:numPr>
        <w:rPr>
          <w:b/>
        </w:rPr>
      </w:pPr>
      <w:r>
        <w:t xml:space="preserve">Joe </w:t>
      </w:r>
      <w:proofErr w:type="spellStart"/>
      <w:r>
        <w:t>Voccio</w:t>
      </w:r>
      <w:proofErr w:type="spellEnd"/>
      <w:r>
        <w:t xml:space="preserve"> made a motion to reappoint Felix Ramos to the Fire Commissioners as a citizen member with a term expiring 12/02/2016. Bob Kelleher seconded the motion. Motion passed 3-0.</w:t>
      </w:r>
    </w:p>
    <w:p w:rsidR="00801551" w:rsidRPr="00F651D3" w:rsidRDefault="00801551" w:rsidP="00F651D3">
      <w:pPr>
        <w:pStyle w:val="ListParagraph"/>
        <w:numPr>
          <w:ilvl w:val="0"/>
          <w:numId w:val="2"/>
        </w:numPr>
        <w:rPr>
          <w:b/>
        </w:rPr>
      </w:pPr>
      <w:r>
        <w:t xml:space="preserve">Mr. Ives states there are two members on the Housing Authority that are unable to make meetings at this time and they have not been able to meet due to a lack of a quorum. Mr. Ives has one interested citizen and asks the Selectmen for other </w:t>
      </w:r>
      <w:r w:rsidR="00910F64">
        <w:t>volunteer suggestions. Bob Kelleher made a motio</w:t>
      </w:r>
      <w:r w:rsidR="002A2168">
        <w:t>n to appoint Andy Pinto to the H</w:t>
      </w:r>
      <w:r w:rsidR="00910F64">
        <w:t xml:space="preserve">ousing Authority, filling the vacancy from John </w:t>
      </w:r>
      <w:proofErr w:type="spellStart"/>
      <w:r w:rsidR="00910F64">
        <w:t>Boligan</w:t>
      </w:r>
      <w:proofErr w:type="spellEnd"/>
      <w:r w:rsidR="00910F64">
        <w:t xml:space="preserve">, with a term expiring 4/01/2018. Joe </w:t>
      </w:r>
      <w:proofErr w:type="spellStart"/>
      <w:r w:rsidR="00910F64">
        <w:t>Voccio</w:t>
      </w:r>
      <w:proofErr w:type="spellEnd"/>
      <w:r w:rsidR="00910F64">
        <w:t xml:space="preserve"> seconded the motion. Motion passed 3-0. </w:t>
      </w:r>
    </w:p>
    <w:p w:rsidR="00142A2B" w:rsidRPr="00142A2B" w:rsidRDefault="00F651D3" w:rsidP="00F651D3">
      <w:pPr>
        <w:pStyle w:val="ListParagraph"/>
        <w:numPr>
          <w:ilvl w:val="0"/>
          <w:numId w:val="1"/>
        </w:numPr>
        <w:rPr>
          <w:b/>
        </w:rPr>
      </w:pPr>
      <w:r>
        <w:rPr>
          <w:b/>
        </w:rPr>
        <w:t>Discussion and Action on Next Year Meeting Dates:</w:t>
      </w:r>
      <w:r w:rsidR="00910F64">
        <w:rPr>
          <w:b/>
        </w:rPr>
        <w:t xml:space="preserve"> </w:t>
      </w:r>
      <w:r w:rsidR="00910F64">
        <w:t xml:space="preserve">Joe </w:t>
      </w:r>
      <w:proofErr w:type="spellStart"/>
      <w:r w:rsidR="00910F64">
        <w:t>Voccio</w:t>
      </w:r>
      <w:proofErr w:type="spellEnd"/>
      <w:r w:rsidR="00910F64">
        <w:t xml:space="preserve"> made a motion to accept next year’s meeting dates as the second and last Thursday of the month, starting at 6:30pm and held at the Clifford B. Green Memorial Center. Bob Kelleher seconded the motion. </w:t>
      </w:r>
      <w:r w:rsidR="00142A2B">
        <w:t>Two dates in question are November 27</w:t>
      </w:r>
      <w:r w:rsidR="00142A2B" w:rsidRPr="00142A2B">
        <w:rPr>
          <w:vertAlign w:val="superscript"/>
        </w:rPr>
        <w:t>th</w:t>
      </w:r>
      <w:r w:rsidR="00142A2B">
        <w:t xml:space="preserve"> and December 25</w:t>
      </w:r>
      <w:r w:rsidR="00142A2B" w:rsidRPr="00142A2B">
        <w:rPr>
          <w:vertAlign w:val="superscript"/>
        </w:rPr>
        <w:t>th</w:t>
      </w:r>
      <w:r w:rsidR="00142A2B">
        <w:t>. Motion was amended to change November 27</w:t>
      </w:r>
      <w:r w:rsidR="00142A2B" w:rsidRPr="00142A2B">
        <w:rPr>
          <w:vertAlign w:val="superscript"/>
        </w:rPr>
        <w:t>th</w:t>
      </w:r>
      <w:r w:rsidR="00142A2B">
        <w:t xml:space="preserve"> to the 25</w:t>
      </w:r>
      <w:r w:rsidR="00142A2B" w:rsidRPr="00142A2B">
        <w:rPr>
          <w:vertAlign w:val="superscript"/>
        </w:rPr>
        <w:t>th</w:t>
      </w:r>
      <w:r w:rsidR="00142A2B">
        <w:t xml:space="preserve"> and December 25</w:t>
      </w:r>
      <w:r w:rsidR="00142A2B" w:rsidRPr="00142A2B">
        <w:rPr>
          <w:vertAlign w:val="superscript"/>
        </w:rPr>
        <w:t>th</w:t>
      </w:r>
      <w:r w:rsidR="00142A2B">
        <w:t xml:space="preserve"> to the 23</w:t>
      </w:r>
      <w:r w:rsidR="00142A2B" w:rsidRPr="00142A2B">
        <w:rPr>
          <w:vertAlign w:val="superscript"/>
        </w:rPr>
        <w:t>rd</w:t>
      </w:r>
      <w:r w:rsidR="00142A2B">
        <w:t>. Motion passed as amended 3-0</w:t>
      </w:r>
      <w:r w:rsidR="00910F64">
        <w:t>.</w:t>
      </w:r>
    </w:p>
    <w:p w:rsidR="00F651D3" w:rsidRPr="00595BEA" w:rsidRDefault="00142A2B" w:rsidP="00F651D3">
      <w:pPr>
        <w:pStyle w:val="ListParagraph"/>
        <w:numPr>
          <w:ilvl w:val="0"/>
          <w:numId w:val="1"/>
        </w:numPr>
        <w:rPr>
          <w:b/>
        </w:rPr>
      </w:pPr>
      <w:r>
        <w:rPr>
          <w:b/>
        </w:rPr>
        <w:t>Discussion and Action on Background Checks:</w:t>
      </w:r>
      <w:r>
        <w:t xml:space="preserve"> Mr. Kelleher discusses the petition that was received July 16</w:t>
      </w:r>
      <w:r w:rsidRPr="00142A2B">
        <w:rPr>
          <w:vertAlign w:val="superscript"/>
        </w:rPr>
        <w:t>th</w:t>
      </w:r>
      <w:r>
        <w:t xml:space="preserve"> regarding employees working for the before and after school program and summer camp to forego background checks. This petition was not acted on.</w:t>
      </w:r>
      <w:r w:rsidR="00595BEA">
        <w:t xml:space="preserve"> Mr. Ives will reach out to Putnam, Plainfield and </w:t>
      </w:r>
      <w:proofErr w:type="gramStart"/>
      <w:r w:rsidR="00595BEA">
        <w:t>Killing</w:t>
      </w:r>
      <w:r w:rsidR="00ED6F22">
        <w:t>ly</w:t>
      </w:r>
      <w:proofErr w:type="gramEnd"/>
      <w:r w:rsidR="00595BEA">
        <w:t xml:space="preserve"> to see what their procedure is. He wants to be sure it is done lawfully and fairly. Bob Kelleher made a motion to table this item until next meeting to allow Mr. Ives to reach out to the three Towns to gather information. Joe </w:t>
      </w:r>
      <w:proofErr w:type="spellStart"/>
      <w:r w:rsidR="00595BEA">
        <w:t>Voccio</w:t>
      </w:r>
      <w:proofErr w:type="spellEnd"/>
      <w:r w:rsidR="00595BEA">
        <w:t xml:space="preserve"> seconded the motion. Motion passed 3-0.</w:t>
      </w:r>
    </w:p>
    <w:p w:rsidR="00595BEA" w:rsidRPr="005020E2" w:rsidRDefault="00595BEA" w:rsidP="00F651D3">
      <w:pPr>
        <w:pStyle w:val="ListParagraph"/>
        <w:numPr>
          <w:ilvl w:val="0"/>
          <w:numId w:val="1"/>
        </w:numPr>
        <w:rPr>
          <w:b/>
        </w:rPr>
      </w:pPr>
      <w:r>
        <w:rPr>
          <w:b/>
        </w:rPr>
        <w:lastRenderedPageBreak/>
        <w:t xml:space="preserve">Discussion and Action on Old </w:t>
      </w:r>
      <w:proofErr w:type="spellStart"/>
      <w:r>
        <w:rPr>
          <w:b/>
        </w:rPr>
        <w:t>Tatnic</w:t>
      </w:r>
      <w:proofErr w:type="spellEnd"/>
      <w:r>
        <w:rPr>
          <w:b/>
        </w:rPr>
        <w:t xml:space="preserve"> Hill Rd –Jamie Davis: </w:t>
      </w:r>
      <w:r w:rsidR="005020E2">
        <w:t xml:space="preserve">There is a section of road on Old </w:t>
      </w:r>
      <w:proofErr w:type="spellStart"/>
      <w:r w:rsidR="005020E2">
        <w:t>Tatnic</w:t>
      </w:r>
      <w:proofErr w:type="spellEnd"/>
      <w:r w:rsidR="005020E2">
        <w:t xml:space="preserve"> Road the Town owns and Mr. Davis is requesting to use about 600 feet of it to construct a driveway. He has offered to pay for the use of the road and will maintain it. This has gone to Planning and Zoning for review. Mr. Ives sent the maintenance lease to the Town Attorney and is awaiting a response. Bob Kelleher tabled this item until the Town Attorney response. Joe </w:t>
      </w:r>
      <w:proofErr w:type="spellStart"/>
      <w:r w:rsidR="005020E2">
        <w:t>Voccio</w:t>
      </w:r>
      <w:proofErr w:type="spellEnd"/>
      <w:r w:rsidR="005020E2">
        <w:t xml:space="preserve"> seconded the motion. Mr. </w:t>
      </w:r>
      <w:proofErr w:type="spellStart"/>
      <w:r w:rsidR="005020E2">
        <w:t>Voccio</w:t>
      </w:r>
      <w:proofErr w:type="spellEnd"/>
      <w:r w:rsidR="005020E2">
        <w:t xml:space="preserve"> requested a site </w:t>
      </w:r>
      <w:proofErr w:type="spellStart"/>
      <w:r w:rsidR="005020E2">
        <w:t>vitsit</w:t>
      </w:r>
      <w:proofErr w:type="spellEnd"/>
      <w:r w:rsidR="005020E2">
        <w:t>. Motion passed 3-0.</w:t>
      </w:r>
    </w:p>
    <w:p w:rsidR="005020E2" w:rsidRPr="008814F5" w:rsidRDefault="005020E2" w:rsidP="00F651D3">
      <w:pPr>
        <w:pStyle w:val="ListParagraph"/>
        <w:numPr>
          <w:ilvl w:val="0"/>
          <w:numId w:val="1"/>
        </w:numPr>
        <w:rPr>
          <w:b/>
        </w:rPr>
      </w:pPr>
      <w:r>
        <w:rPr>
          <w:b/>
        </w:rPr>
        <w:t>Discussion and Action on Community Center –</w:t>
      </w:r>
      <w:r>
        <w:t xml:space="preserve"> </w:t>
      </w:r>
      <w:r>
        <w:rPr>
          <w:b/>
        </w:rPr>
        <w:t>Lease &amp; Zone Change:</w:t>
      </w:r>
      <w:r w:rsidR="00D664C9">
        <w:rPr>
          <w:b/>
        </w:rPr>
        <w:t xml:space="preserve"> </w:t>
      </w:r>
      <w:r w:rsidR="00D664C9">
        <w:t xml:space="preserve">To use the community center as a daycare facility, the zone would have to be changed to mixed use development. If the community center was only used by the Town, it would not need a zone change. Mr. Ives is in favor of using it for Town business. Mr. </w:t>
      </w:r>
      <w:proofErr w:type="spellStart"/>
      <w:r w:rsidR="00D664C9">
        <w:t>Voccio</w:t>
      </w:r>
      <w:proofErr w:type="spellEnd"/>
      <w:r w:rsidR="00D664C9">
        <w:t xml:space="preserve"> suggests a global plan for the space and also </w:t>
      </w:r>
      <w:r w:rsidR="0072131C">
        <w:t xml:space="preserve">would like to see the Housing Authority get up to speed before any decisions are made while being sensitive to </w:t>
      </w:r>
      <w:proofErr w:type="spellStart"/>
      <w:r w:rsidR="0072131C">
        <w:t>Carelot’s</w:t>
      </w:r>
      <w:proofErr w:type="spellEnd"/>
      <w:r w:rsidR="0072131C">
        <w:t xml:space="preserve"> interest in the space. Mr. Kelleher se</w:t>
      </w:r>
      <w:r w:rsidR="00844529">
        <w:t>es no harm in changing the zone and should let Planning and Zoning go ahead with the zone change. Mr. Ives states the Town still does not have control of the building because the Housing Authority cannot meet to approve the agreement.</w:t>
      </w:r>
      <w:r w:rsidR="00FC42DA">
        <w:t xml:space="preserve"> Mr. </w:t>
      </w:r>
      <w:proofErr w:type="spellStart"/>
      <w:r w:rsidR="00FC42DA">
        <w:t>V</w:t>
      </w:r>
      <w:r w:rsidR="008814F5">
        <w:t>occio</w:t>
      </w:r>
      <w:proofErr w:type="spellEnd"/>
      <w:r w:rsidR="008814F5">
        <w:t xml:space="preserve"> would like to get a better understanding of the space and the potential of it. Bob Kelleher makes a motion to ask Planning and Zoning</w:t>
      </w:r>
      <w:r w:rsidR="00844529">
        <w:t xml:space="preserve"> </w:t>
      </w:r>
      <w:r w:rsidR="008814F5">
        <w:t xml:space="preserve">to continue the public hearing. Joe </w:t>
      </w:r>
      <w:proofErr w:type="spellStart"/>
      <w:r w:rsidR="008814F5">
        <w:t>Voccio</w:t>
      </w:r>
      <w:proofErr w:type="spellEnd"/>
      <w:r w:rsidR="008814F5">
        <w:t xml:space="preserve"> seconded the motion adding with the understanding there will be no advancement until the agreement is in place. Motion passed 3-0. Mr. Ives will give </w:t>
      </w:r>
      <w:proofErr w:type="spellStart"/>
      <w:r w:rsidR="008814F5">
        <w:t>Careleot</w:t>
      </w:r>
      <w:proofErr w:type="spellEnd"/>
      <w:r w:rsidR="008814F5">
        <w:t xml:space="preserve"> a status report and see where their position is.</w:t>
      </w:r>
    </w:p>
    <w:p w:rsidR="008814F5" w:rsidRPr="00AD2CAE" w:rsidRDefault="008814F5" w:rsidP="00F651D3">
      <w:pPr>
        <w:pStyle w:val="ListParagraph"/>
        <w:numPr>
          <w:ilvl w:val="0"/>
          <w:numId w:val="1"/>
        </w:numPr>
        <w:rPr>
          <w:b/>
        </w:rPr>
      </w:pPr>
      <w:r>
        <w:rPr>
          <w:b/>
        </w:rPr>
        <w:t xml:space="preserve">Discussion and Action on Recording Secretary Salary: </w:t>
      </w:r>
      <w:r>
        <w:t>An ad went out in search of a Planning and Zoning recording secretary. Audrey Cross-</w:t>
      </w:r>
      <w:proofErr w:type="spellStart"/>
      <w:r>
        <w:t>Lussier</w:t>
      </w:r>
      <w:proofErr w:type="spellEnd"/>
      <w:r>
        <w:t xml:space="preserve"> will be the recording secretary effective December 4</w:t>
      </w:r>
      <w:r w:rsidRPr="008814F5">
        <w:rPr>
          <w:vertAlign w:val="superscript"/>
        </w:rPr>
        <w:t>th</w:t>
      </w:r>
      <w:r>
        <w:t xml:space="preserve"> for Planning and Zoning.</w:t>
      </w:r>
    </w:p>
    <w:p w:rsidR="00AD2CAE" w:rsidRPr="00572150" w:rsidRDefault="00AD2CAE" w:rsidP="00F651D3">
      <w:pPr>
        <w:pStyle w:val="ListParagraph"/>
        <w:numPr>
          <w:ilvl w:val="0"/>
          <w:numId w:val="1"/>
        </w:numPr>
        <w:rPr>
          <w:b/>
        </w:rPr>
      </w:pPr>
      <w:r>
        <w:rPr>
          <w:b/>
        </w:rPr>
        <w:t>Discussion on Ordinance Requiring Town Meeting Approval of Agreements, Contracts, or Lease of Town Owned Property:</w:t>
      </w:r>
      <w:r>
        <w:t xml:space="preserve"> Mr. Ives sent a revision to the Town Attorney and his opinion for it to read is “Town meeting approval shall be required before the Town of Brooklyn sells, leases, or transfers any real property owned by the Town of Brooklyn.” There are already State Statutes </w:t>
      </w:r>
      <w:r w:rsidR="0061003A">
        <w:t xml:space="preserve">in place to cover the buying, selling, leasing or renting of property. Mr. Kelleher would like a copy of these statutes. Mr. </w:t>
      </w:r>
      <w:proofErr w:type="spellStart"/>
      <w:r w:rsidR="0061003A">
        <w:t>Voccio</w:t>
      </w:r>
      <w:proofErr w:type="spellEnd"/>
      <w:r w:rsidR="0061003A">
        <w:t xml:space="preserve"> questions what if the Town looks to encumber a piece of property it owned and if it would also require Town approval. Mr. Ives asks the Selectmen to make any changes they may have and send them to him and Mr. Ives will send them to the Town Attorney. Mr. Kelleher states the only reason why this ordinance was created was to block</w:t>
      </w:r>
      <w:r w:rsidR="009053FB">
        <w:t xml:space="preserve"> Recreation from moving. Mr. Ives does not agree and states removing the ordinance all together could be a discussion. Mr. Kelleher feels the ordinance was ill advised and would like to see the State Statutes in place currently. Mr. </w:t>
      </w:r>
      <w:proofErr w:type="spellStart"/>
      <w:r w:rsidR="009053FB">
        <w:t>Voccio</w:t>
      </w:r>
      <w:proofErr w:type="spellEnd"/>
      <w:r w:rsidR="009053FB">
        <w:t xml:space="preserve"> feels we should rework what we have and make a little better written and better understood. </w:t>
      </w:r>
      <w:r w:rsidR="00572150">
        <w:t xml:space="preserve">The Selectmen will </w:t>
      </w:r>
      <w:r w:rsidR="00ED6F22">
        <w:t>send their changes and discuss</w:t>
      </w:r>
      <w:r w:rsidR="00572150">
        <w:t xml:space="preserve"> at the next meeting.</w:t>
      </w:r>
    </w:p>
    <w:p w:rsidR="00572150" w:rsidRPr="00572150" w:rsidRDefault="00572150" w:rsidP="00F651D3">
      <w:pPr>
        <w:pStyle w:val="ListParagraph"/>
        <w:numPr>
          <w:ilvl w:val="0"/>
          <w:numId w:val="1"/>
        </w:numPr>
        <w:rPr>
          <w:b/>
        </w:rPr>
      </w:pPr>
      <w:r>
        <w:rPr>
          <w:b/>
        </w:rPr>
        <w:t xml:space="preserve">Discussion of Recent Bids – Salt Shed and Brick Work: </w:t>
      </w:r>
      <w:r>
        <w:t xml:space="preserve">The salt shed was a capital approved item but the brick work was not in the budget. There were no specs found for either project and Mr. Ives is not comfortable without them and would like to rebid. Mr. Ives will check with </w:t>
      </w:r>
      <w:proofErr w:type="spellStart"/>
      <w:r>
        <w:t>Syl</w:t>
      </w:r>
      <w:proofErr w:type="spellEnd"/>
      <w:r>
        <w:t xml:space="preserve"> regarding specs.</w:t>
      </w:r>
    </w:p>
    <w:p w:rsidR="00572150" w:rsidRPr="00572150" w:rsidRDefault="00572150" w:rsidP="00F651D3">
      <w:pPr>
        <w:pStyle w:val="ListParagraph"/>
        <w:numPr>
          <w:ilvl w:val="0"/>
          <w:numId w:val="1"/>
        </w:numPr>
        <w:rPr>
          <w:b/>
        </w:rPr>
      </w:pPr>
      <w:r>
        <w:rPr>
          <w:b/>
        </w:rPr>
        <w:t>Discussion on Salary Study:</w:t>
      </w:r>
      <w:r>
        <w:t xml:space="preserve"> The last salary study was done in 2006 and Mr. Ives would like to update this and include the transfer station employees. Mr. Ives will contact CCM and Randi Frank for prices and bring to the next meeting.</w:t>
      </w:r>
    </w:p>
    <w:p w:rsidR="00572150" w:rsidRPr="00572150" w:rsidRDefault="00572150" w:rsidP="00F651D3">
      <w:pPr>
        <w:pStyle w:val="ListParagraph"/>
        <w:numPr>
          <w:ilvl w:val="0"/>
          <w:numId w:val="1"/>
        </w:numPr>
        <w:rPr>
          <w:b/>
        </w:rPr>
      </w:pPr>
      <w:r>
        <w:rPr>
          <w:b/>
        </w:rPr>
        <w:t xml:space="preserve">Calls </w:t>
      </w:r>
      <w:r w:rsidR="00234798">
        <w:rPr>
          <w:b/>
        </w:rPr>
        <w:t>for</w:t>
      </w:r>
      <w:r>
        <w:rPr>
          <w:b/>
        </w:rPr>
        <w:t xml:space="preserve"> Service:</w:t>
      </w:r>
      <w:r w:rsidR="00234798">
        <w:t xml:space="preserve"> Mr. </w:t>
      </w:r>
      <w:proofErr w:type="spellStart"/>
      <w:r w:rsidR="00234798">
        <w:t>Voccio</w:t>
      </w:r>
      <w:proofErr w:type="spellEnd"/>
      <w:r w:rsidR="00234798">
        <w:t xml:space="preserve"> would like a better explanation of the report.</w:t>
      </w:r>
    </w:p>
    <w:p w:rsidR="00572150" w:rsidRPr="00572150" w:rsidRDefault="00572150" w:rsidP="00F651D3">
      <w:pPr>
        <w:pStyle w:val="ListParagraph"/>
        <w:numPr>
          <w:ilvl w:val="0"/>
          <w:numId w:val="1"/>
        </w:numPr>
        <w:rPr>
          <w:b/>
        </w:rPr>
      </w:pPr>
      <w:r>
        <w:rPr>
          <w:b/>
        </w:rPr>
        <w:t>Single Family Dwellings:</w:t>
      </w:r>
      <w:r>
        <w:t xml:space="preserve"> No discussion.</w:t>
      </w:r>
    </w:p>
    <w:p w:rsidR="00572150" w:rsidRDefault="00572150" w:rsidP="00F651D3">
      <w:pPr>
        <w:pStyle w:val="ListParagraph"/>
        <w:numPr>
          <w:ilvl w:val="0"/>
          <w:numId w:val="1"/>
        </w:numPr>
        <w:rPr>
          <w:b/>
        </w:rPr>
      </w:pPr>
      <w:r>
        <w:rPr>
          <w:b/>
        </w:rPr>
        <w:t>Other Business</w:t>
      </w:r>
    </w:p>
    <w:p w:rsidR="00572150" w:rsidRPr="00776245" w:rsidRDefault="00234798" w:rsidP="00572150">
      <w:pPr>
        <w:pStyle w:val="ListParagraph"/>
        <w:numPr>
          <w:ilvl w:val="0"/>
          <w:numId w:val="3"/>
        </w:numPr>
        <w:rPr>
          <w:b/>
        </w:rPr>
      </w:pPr>
      <w:r>
        <w:t xml:space="preserve">Bob Kelleher moved the adoption </w:t>
      </w:r>
      <w:r w:rsidR="00776245">
        <w:t xml:space="preserve">of the two resolutions included in the certification that we can enter into and deliver to the State of Connecticut Department of Emergency </w:t>
      </w:r>
      <w:r w:rsidR="00776245">
        <w:lastRenderedPageBreak/>
        <w:t xml:space="preserve">Services and Public Protection, Division of Emergency Management and Homeland Security, any and all documents which it deems necessary or appropriate and the First Selectman is authorized and direct to execute and deliver any and all documents on behalf of Brooklyn and perform all acts which deems necessary or appropriate to carry out the terms of such documents. Joe </w:t>
      </w:r>
      <w:proofErr w:type="spellStart"/>
      <w:r w:rsidR="00776245">
        <w:t>Voccioi</w:t>
      </w:r>
      <w:proofErr w:type="spellEnd"/>
      <w:r w:rsidR="00776245">
        <w:t xml:space="preserve"> seconded the motion. Complete Resolution attached. Motion passed 3-0.</w:t>
      </w:r>
    </w:p>
    <w:p w:rsidR="00776245" w:rsidRPr="00776245" w:rsidRDefault="00776245" w:rsidP="00776245">
      <w:pPr>
        <w:pStyle w:val="ListParagraph"/>
        <w:numPr>
          <w:ilvl w:val="0"/>
          <w:numId w:val="3"/>
        </w:numPr>
        <w:rPr>
          <w:b/>
        </w:rPr>
      </w:pPr>
      <w:r>
        <w:t xml:space="preserve">Mr. Ives would like to get more information on Solarize. The former board discussed this at the last meeting. Mr. Ives </w:t>
      </w:r>
      <w:r w:rsidR="003544CB">
        <w:t xml:space="preserve">will speak to </w:t>
      </w:r>
      <w:r>
        <w:t>Hampton and discuss at the next meeting.</w:t>
      </w:r>
    </w:p>
    <w:p w:rsidR="00572150" w:rsidRPr="003544CB" w:rsidRDefault="00776245" w:rsidP="00F651D3">
      <w:pPr>
        <w:pStyle w:val="ListParagraph"/>
        <w:numPr>
          <w:ilvl w:val="0"/>
          <w:numId w:val="1"/>
        </w:numPr>
        <w:rPr>
          <w:b/>
        </w:rPr>
      </w:pPr>
      <w:r>
        <w:rPr>
          <w:b/>
        </w:rPr>
        <w:t xml:space="preserve">Public Comment: </w:t>
      </w:r>
      <w:r>
        <w:t xml:space="preserve">Bob Kelleher made a motion to add public comment to the agenda. Joe </w:t>
      </w:r>
      <w:proofErr w:type="spellStart"/>
      <w:r>
        <w:t>Voccio</w:t>
      </w:r>
      <w:proofErr w:type="spellEnd"/>
      <w:r>
        <w:t xml:space="preserve"> seconded the motion. Motion passed 3-0.</w:t>
      </w:r>
    </w:p>
    <w:p w:rsidR="003544CB" w:rsidRDefault="003544CB" w:rsidP="003544CB">
      <w:pPr>
        <w:pStyle w:val="ListParagraph"/>
      </w:pPr>
      <w:r>
        <w:t xml:space="preserve">Austin Tanner states the Selectmen appoint people to boards and you can make suggestions to them but the board shouldn’t tell them what they can and cannot do. They are independent commissions and should be cautious of what you are advising them to do. Mr. Ives states all they are doing are asking they do not hold the public hearing right away. </w:t>
      </w:r>
    </w:p>
    <w:p w:rsidR="003544CB" w:rsidRDefault="003544CB" w:rsidP="003544CB">
      <w:pPr>
        <w:pStyle w:val="ListParagraph"/>
      </w:pPr>
      <w:r>
        <w:t xml:space="preserve">Austin Tanner states the brick work was not in the budget and they were more involved than anticipated. The salt shed was in capital and </w:t>
      </w:r>
      <w:r w:rsidR="007B35D3">
        <w:t xml:space="preserve">the size of the roof was included in the bid, there was not specs necessary. </w:t>
      </w:r>
    </w:p>
    <w:p w:rsidR="007B35D3" w:rsidRDefault="007B35D3" w:rsidP="003544CB">
      <w:pPr>
        <w:pStyle w:val="ListParagraph"/>
      </w:pPr>
      <w:r>
        <w:t>Austin Tanner states the salary study should be updated, but he feels some of the job descriptions are out dated as well and should be included as well.</w:t>
      </w:r>
    </w:p>
    <w:p w:rsidR="007B35D3" w:rsidRDefault="007B35D3" w:rsidP="003544CB">
      <w:pPr>
        <w:pStyle w:val="ListParagraph"/>
      </w:pPr>
      <w:r>
        <w:t xml:space="preserve">Austin Tanner states there were a couple other commissions looking for a recording secretary, not just </w:t>
      </w:r>
      <w:proofErr w:type="gramStart"/>
      <w:r>
        <w:t>Planning</w:t>
      </w:r>
      <w:proofErr w:type="gramEnd"/>
      <w:r>
        <w:t xml:space="preserve"> and Zoning.</w:t>
      </w:r>
    </w:p>
    <w:p w:rsidR="007B35D3" w:rsidRPr="003544CB" w:rsidRDefault="007B35D3" w:rsidP="003544CB">
      <w:pPr>
        <w:pStyle w:val="ListParagraph"/>
      </w:pPr>
      <w:r>
        <w:t xml:space="preserve">Aaron </w:t>
      </w:r>
      <w:proofErr w:type="spellStart"/>
      <w:r>
        <w:t>Kerouack</w:t>
      </w:r>
      <w:proofErr w:type="spellEnd"/>
      <w:r>
        <w:t xml:space="preserve"> asks the board to have a discussion with the tax collector regarding</w:t>
      </w:r>
      <w:r w:rsidR="00781BDE">
        <w:t xml:space="preserve"> a delinquent tax sale list. Making this public may encourage people to pay to avoid being on the list and the Town’s goal should be getting it down to zero. Mr. Ives will speak with the Tax Collector.</w:t>
      </w:r>
    </w:p>
    <w:p w:rsidR="003544CB" w:rsidRPr="003544CB" w:rsidRDefault="003544CB" w:rsidP="00F651D3">
      <w:pPr>
        <w:pStyle w:val="ListParagraph"/>
        <w:numPr>
          <w:ilvl w:val="0"/>
          <w:numId w:val="1"/>
        </w:numPr>
        <w:rPr>
          <w:b/>
        </w:rPr>
      </w:pPr>
      <w:r>
        <w:rPr>
          <w:b/>
        </w:rPr>
        <w:t>Approve Bills:</w:t>
      </w:r>
      <w:r>
        <w:t xml:space="preserve"> Bob Kelleher made a motion to approve the bills. Joe </w:t>
      </w:r>
      <w:proofErr w:type="spellStart"/>
      <w:r>
        <w:t>Voccio</w:t>
      </w:r>
      <w:proofErr w:type="spellEnd"/>
      <w:r>
        <w:t xml:space="preserve"> seconded the motion. Motion passed 3-0.</w:t>
      </w:r>
    </w:p>
    <w:p w:rsidR="003544CB" w:rsidRPr="003544CB" w:rsidRDefault="003544CB" w:rsidP="00F651D3">
      <w:pPr>
        <w:pStyle w:val="ListParagraph"/>
        <w:numPr>
          <w:ilvl w:val="0"/>
          <w:numId w:val="1"/>
        </w:numPr>
        <w:rPr>
          <w:b/>
        </w:rPr>
      </w:pPr>
      <w:r>
        <w:rPr>
          <w:b/>
        </w:rPr>
        <w:t>Adjourn:</w:t>
      </w:r>
      <w:r>
        <w:t xml:space="preserve"> Bob Kelleher made a motion to adjourn the meeting at 8:05pm. Joe </w:t>
      </w:r>
      <w:proofErr w:type="spellStart"/>
      <w:r>
        <w:t>Voccio</w:t>
      </w:r>
      <w:proofErr w:type="spellEnd"/>
      <w:r>
        <w:t xml:space="preserve"> seconded the motion. Motion passed 3-0.</w:t>
      </w:r>
    </w:p>
    <w:p w:rsidR="003544CB" w:rsidRDefault="003544CB" w:rsidP="003544CB">
      <w:pPr>
        <w:rPr>
          <w:b/>
        </w:rPr>
      </w:pPr>
    </w:p>
    <w:p w:rsidR="003544CB" w:rsidRDefault="003544CB" w:rsidP="003544CB">
      <w:pPr>
        <w:rPr>
          <w:b/>
        </w:rPr>
      </w:pPr>
    </w:p>
    <w:p w:rsidR="003544CB" w:rsidRDefault="003544CB" w:rsidP="003544CB">
      <w:pPr>
        <w:rPr>
          <w:b/>
        </w:rPr>
      </w:pPr>
    </w:p>
    <w:p w:rsidR="003544CB" w:rsidRDefault="003544CB" w:rsidP="003544CB">
      <w:r>
        <w:t>Respectfully Submitted;</w:t>
      </w:r>
    </w:p>
    <w:p w:rsidR="003544CB" w:rsidRDefault="003544CB" w:rsidP="003544CB"/>
    <w:p w:rsidR="003544CB" w:rsidRDefault="003544CB" w:rsidP="003544CB"/>
    <w:p w:rsidR="003544CB" w:rsidRDefault="003544CB" w:rsidP="003544CB">
      <w:r>
        <w:t>Melissa J. Bradley</w:t>
      </w:r>
    </w:p>
    <w:p w:rsidR="003544CB" w:rsidRPr="003544CB" w:rsidRDefault="003544CB" w:rsidP="003544CB">
      <w:r>
        <w:t>Secretary</w:t>
      </w:r>
    </w:p>
    <w:sectPr w:rsidR="003544CB" w:rsidRPr="003544CB" w:rsidSect="00C569FE">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7D" w:rsidRDefault="00F6247D" w:rsidP="009228DD">
      <w:r>
        <w:separator/>
      </w:r>
    </w:p>
  </w:endnote>
  <w:endnote w:type="continuationSeparator" w:id="0">
    <w:p w:rsidR="00F6247D" w:rsidRDefault="00F6247D" w:rsidP="0092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14998"/>
      <w:docPartObj>
        <w:docPartGallery w:val="Page Numbers (Bottom of Page)"/>
        <w:docPartUnique/>
      </w:docPartObj>
    </w:sdtPr>
    <w:sdtEndPr/>
    <w:sdtContent>
      <w:sdt>
        <w:sdtPr>
          <w:id w:val="860082579"/>
          <w:docPartObj>
            <w:docPartGallery w:val="Page Numbers (Top of Page)"/>
            <w:docPartUnique/>
          </w:docPartObj>
        </w:sdtPr>
        <w:sdtEndPr/>
        <w:sdtContent>
          <w:p w:rsidR="009228DD" w:rsidRDefault="009228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45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535">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9228DD" w:rsidRDefault="00922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7D" w:rsidRDefault="00F6247D" w:rsidP="009228DD">
      <w:r>
        <w:separator/>
      </w:r>
    </w:p>
  </w:footnote>
  <w:footnote w:type="continuationSeparator" w:id="0">
    <w:p w:rsidR="00F6247D" w:rsidRDefault="00F6247D" w:rsidP="0092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9E7"/>
    <w:multiLevelType w:val="hybridMultilevel"/>
    <w:tmpl w:val="C3A05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DA389B"/>
    <w:multiLevelType w:val="hybridMultilevel"/>
    <w:tmpl w:val="C7824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D55F46"/>
    <w:multiLevelType w:val="hybridMultilevel"/>
    <w:tmpl w:val="B3FE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20"/>
    <w:rsid w:val="00016F20"/>
    <w:rsid w:val="00142A2B"/>
    <w:rsid w:val="00147427"/>
    <w:rsid w:val="00234798"/>
    <w:rsid w:val="002972C3"/>
    <w:rsid w:val="002A2168"/>
    <w:rsid w:val="003544CB"/>
    <w:rsid w:val="00426168"/>
    <w:rsid w:val="005020E2"/>
    <w:rsid w:val="00572150"/>
    <w:rsid w:val="00595BEA"/>
    <w:rsid w:val="0061003A"/>
    <w:rsid w:val="006C62DA"/>
    <w:rsid w:val="006F4535"/>
    <w:rsid w:val="0072131C"/>
    <w:rsid w:val="00776245"/>
    <w:rsid w:val="00781BDE"/>
    <w:rsid w:val="007B35D3"/>
    <w:rsid w:val="00801551"/>
    <w:rsid w:val="00844529"/>
    <w:rsid w:val="008814F5"/>
    <w:rsid w:val="008D18B7"/>
    <w:rsid w:val="009053FB"/>
    <w:rsid w:val="00910F64"/>
    <w:rsid w:val="009228DD"/>
    <w:rsid w:val="00A545FB"/>
    <w:rsid w:val="00AA5C95"/>
    <w:rsid w:val="00AD2CAE"/>
    <w:rsid w:val="00BF26C4"/>
    <w:rsid w:val="00C569FE"/>
    <w:rsid w:val="00D664C9"/>
    <w:rsid w:val="00ED6F22"/>
    <w:rsid w:val="00F6247D"/>
    <w:rsid w:val="00F651D3"/>
    <w:rsid w:val="00FC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F651D3"/>
    <w:pPr>
      <w:ind w:left="720"/>
      <w:contextualSpacing/>
    </w:pPr>
  </w:style>
  <w:style w:type="paragraph" w:styleId="Header">
    <w:name w:val="header"/>
    <w:basedOn w:val="Normal"/>
    <w:link w:val="HeaderChar"/>
    <w:uiPriority w:val="99"/>
    <w:unhideWhenUsed/>
    <w:rsid w:val="009228DD"/>
    <w:pPr>
      <w:tabs>
        <w:tab w:val="center" w:pos="4680"/>
        <w:tab w:val="right" w:pos="9360"/>
      </w:tabs>
    </w:pPr>
  </w:style>
  <w:style w:type="character" w:customStyle="1" w:styleId="HeaderChar">
    <w:name w:val="Header Char"/>
    <w:basedOn w:val="DefaultParagraphFont"/>
    <w:link w:val="Header"/>
    <w:uiPriority w:val="99"/>
    <w:rsid w:val="009228DD"/>
  </w:style>
  <w:style w:type="paragraph" w:styleId="Footer">
    <w:name w:val="footer"/>
    <w:basedOn w:val="Normal"/>
    <w:link w:val="FooterChar"/>
    <w:uiPriority w:val="99"/>
    <w:unhideWhenUsed/>
    <w:rsid w:val="009228DD"/>
    <w:pPr>
      <w:tabs>
        <w:tab w:val="center" w:pos="4680"/>
        <w:tab w:val="right" w:pos="9360"/>
      </w:tabs>
    </w:pPr>
  </w:style>
  <w:style w:type="character" w:customStyle="1" w:styleId="FooterChar">
    <w:name w:val="Footer Char"/>
    <w:basedOn w:val="DefaultParagraphFont"/>
    <w:link w:val="Footer"/>
    <w:uiPriority w:val="99"/>
    <w:rsid w:val="009228DD"/>
  </w:style>
  <w:style w:type="paragraph" w:styleId="BalloonText">
    <w:name w:val="Balloon Text"/>
    <w:basedOn w:val="Normal"/>
    <w:link w:val="BalloonTextChar"/>
    <w:uiPriority w:val="99"/>
    <w:semiHidden/>
    <w:unhideWhenUsed/>
    <w:rsid w:val="00A545FB"/>
    <w:rPr>
      <w:rFonts w:ascii="Tahoma" w:hAnsi="Tahoma" w:cs="Tahoma"/>
      <w:sz w:val="16"/>
      <w:szCs w:val="16"/>
    </w:rPr>
  </w:style>
  <w:style w:type="character" w:customStyle="1" w:styleId="BalloonTextChar">
    <w:name w:val="Balloon Text Char"/>
    <w:basedOn w:val="DefaultParagraphFont"/>
    <w:link w:val="BalloonText"/>
    <w:uiPriority w:val="99"/>
    <w:semiHidden/>
    <w:rsid w:val="00A54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F651D3"/>
    <w:pPr>
      <w:ind w:left="720"/>
      <w:contextualSpacing/>
    </w:pPr>
  </w:style>
  <w:style w:type="paragraph" w:styleId="Header">
    <w:name w:val="header"/>
    <w:basedOn w:val="Normal"/>
    <w:link w:val="HeaderChar"/>
    <w:uiPriority w:val="99"/>
    <w:unhideWhenUsed/>
    <w:rsid w:val="009228DD"/>
    <w:pPr>
      <w:tabs>
        <w:tab w:val="center" w:pos="4680"/>
        <w:tab w:val="right" w:pos="9360"/>
      </w:tabs>
    </w:pPr>
  </w:style>
  <w:style w:type="character" w:customStyle="1" w:styleId="HeaderChar">
    <w:name w:val="Header Char"/>
    <w:basedOn w:val="DefaultParagraphFont"/>
    <w:link w:val="Header"/>
    <w:uiPriority w:val="99"/>
    <w:rsid w:val="009228DD"/>
  </w:style>
  <w:style w:type="paragraph" w:styleId="Footer">
    <w:name w:val="footer"/>
    <w:basedOn w:val="Normal"/>
    <w:link w:val="FooterChar"/>
    <w:uiPriority w:val="99"/>
    <w:unhideWhenUsed/>
    <w:rsid w:val="009228DD"/>
    <w:pPr>
      <w:tabs>
        <w:tab w:val="center" w:pos="4680"/>
        <w:tab w:val="right" w:pos="9360"/>
      </w:tabs>
    </w:pPr>
  </w:style>
  <w:style w:type="character" w:customStyle="1" w:styleId="FooterChar">
    <w:name w:val="Footer Char"/>
    <w:basedOn w:val="DefaultParagraphFont"/>
    <w:link w:val="Footer"/>
    <w:uiPriority w:val="99"/>
    <w:rsid w:val="009228DD"/>
  </w:style>
  <w:style w:type="paragraph" w:styleId="BalloonText">
    <w:name w:val="Balloon Text"/>
    <w:basedOn w:val="Normal"/>
    <w:link w:val="BalloonTextChar"/>
    <w:uiPriority w:val="99"/>
    <w:semiHidden/>
    <w:unhideWhenUsed/>
    <w:rsid w:val="00A545FB"/>
    <w:rPr>
      <w:rFonts w:ascii="Tahoma" w:hAnsi="Tahoma" w:cs="Tahoma"/>
      <w:sz w:val="16"/>
      <w:szCs w:val="16"/>
    </w:rPr>
  </w:style>
  <w:style w:type="character" w:customStyle="1" w:styleId="BalloonTextChar">
    <w:name w:val="Balloon Text Char"/>
    <w:basedOn w:val="DefaultParagraphFont"/>
    <w:link w:val="BalloonText"/>
    <w:uiPriority w:val="99"/>
    <w:semiHidden/>
    <w:rsid w:val="00A54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0A88-1D5A-48D9-87B4-076842F3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2013-11-20T18:24:00Z</cp:lastPrinted>
  <dcterms:created xsi:type="dcterms:W3CDTF">2013-11-18T15:23:00Z</dcterms:created>
  <dcterms:modified xsi:type="dcterms:W3CDTF">2013-11-20T18:28:00Z</dcterms:modified>
</cp:coreProperties>
</file>