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bookmarkEnd w:id="0"/>
    </w:p>
    <w:p w:rsidR="00863E6B" w:rsidRDefault="00863E6B"/>
    <w:p w:rsidR="00863E6B" w:rsidRDefault="00863E6B"/>
    <w:p w:rsidR="00863E6B" w:rsidRDefault="00863E6B"/>
    <w:p w:rsidR="00863E6B" w:rsidRDefault="00863E6B"/>
    <w:p w:rsidR="00863E6B" w:rsidRDefault="00863E6B"/>
    <w:p w:rsidR="00863E6B" w:rsidRDefault="00863E6B"/>
    <w:p w:rsidR="00863E6B" w:rsidRDefault="00863E6B"/>
    <w:p w:rsidR="00863E6B" w:rsidRDefault="00863E6B"/>
    <w:p w:rsidR="00863E6B" w:rsidRDefault="00863E6B"/>
    <w:p w:rsidR="00863E6B" w:rsidRDefault="00863E6B"/>
    <w:p w:rsidR="00863E6B" w:rsidRDefault="00863E6B"/>
    <w:p w:rsidR="00863E6B" w:rsidRDefault="00863E6B"/>
    <w:p w:rsidR="00863E6B" w:rsidRDefault="00863E6B"/>
    <w:p w:rsidR="00863E6B" w:rsidRDefault="00863E6B">
      <w:pPr>
        <w:rPr>
          <w:b/>
        </w:rPr>
      </w:pPr>
      <w:r>
        <w:rPr>
          <w:b/>
        </w:rPr>
        <w:t>Board of Selectmen</w:t>
      </w:r>
    </w:p>
    <w:p w:rsidR="00863E6B" w:rsidRDefault="00863E6B">
      <w:pPr>
        <w:rPr>
          <w:b/>
        </w:rPr>
      </w:pPr>
      <w:r>
        <w:rPr>
          <w:b/>
        </w:rPr>
        <w:t>Regular Meeting Minutes</w:t>
      </w:r>
    </w:p>
    <w:p w:rsidR="00863E6B" w:rsidRDefault="00863E6B">
      <w:pPr>
        <w:rPr>
          <w:b/>
        </w:rPr>
      </w:pPr>
      <w:r>
        <w:rPr>
          <w:b/>
        </w:rPr>
        <w:t>Thursday January 10, 2013</w:t>
      </w:r>
    </w:p>
    <w:p w:rsidR="00863E6B" w:rsidRDefault="00863E6B">
      <w:pPr>
        <w:rPr>
          <w:b/>
        </w:rPr>
      </w:pPr>
      <w:r>
        <w:rPr>
          <w:b/>
        </w:rPr>
        <w:t>6:30pm Clifford B. Green Memorial Center</w:t>
      </w:r>
    </w:p>
    <w:p w:rsidR="00863E6B" w:rsidRDefault="00863E6B">
      <w:pPr>
        <w:rPr>
          <w:b/>
        </w:rPr>
      </w:pPr>
    </w:p>
    <w:p w:rsidR="00863E6B" w:rsidRDefault="00863E6B">
      <w:pPr>
        <w:rPr>
          <w:b/>
        </w:rPr>
      </w:pPr>
    </w:p>
    <w:p w:rsidR="00863E6B" w:rsidRDefault="00863E6B">
      <w:r>
        <w:rPr>
          <w:b/>
        </w:rPr>
        <w:t xml:space="preserve">Present: </w:t>
      </w:r>
      <w:r>
        <w:t>Austin Tanner, Bob Kelleher, Drew Dionne, Melissa Bradley; Secretary</w:t>
      </w:r>
    </w:p>
    <w:p w:rsidR="00863E6B" w:rsidRDefault="00863E6B"/>
    <w:p w:rsidR="00863E6B" w:rsidRDefault="00863E6B">
      <w:r>
        <w:rPr>
          <w:b/>
        </w:rPr>
        <w:t xml:space="preserve">Also Present: </w:t>
      </w:r>
      <w:r>
        <w:t xml:space="preserve">Lyn Lacharite, David Fuss, David Lee, Kyle </w:t>
      </w:r>
      <w:proofErr w:type="spellStart"/>
      <w:r>
        <w:t>Wojick</w:t>
      </w:r>
      <w:proofErr w:type="spellEnd"/>
      <w:r>
        <w:t xml:space="preserve"> and WINY Radio</w:t>
      </w:r>
    </w:p>
    <w:p w:rsidR="00863E6B" w:rsidRDefault="00863E6B"/>
    <w:p w:rsidR="00863E6B" w:rsidRPr="00863E6B" w:rsidRDefault="00863E6B" w:rsidP="00863E6B">
      <w:pPr>
        <w:pStyle w:val="ListParagraph"/>
        <w:numPr>
          <w:ilvl w:val="0"/>
          <w:numId w:val="1"/>
        </w:numPr>
        <w:rPr>
          <w:b/>
        </w:rPr>
      </w:pPr>
      <w:r>
        <w:rPr>
          <w:b/>
        </w:rPr>
        <w:t xml:space="preserve">Call to Order: </w:t>
      </w:r>
      <w:r>
        <w:t>Mr. Tanner called the meeting to order at 6:30pm.</w:t>
      </w:r>
    </w:p>
    <w:p w:rsidR="00863E6B" w:rsidRPr="00897403" w:rsidRDefault="00863E6B" w:rsidP="00863E6B">
      <w:pPr>
        <w:pStyle w:val="ListParagraph"/>
        <w:numPr>
          <w:ilvl w:val="0"/>
          <w:numId w:val="1"/>
        </w:numPr>
        <w:rPr>
          <w:b/>
        </w:rPr>
      </w:pPr>
      <w:r>
        <w:rPr>
          <w:b/>
        </w:rPr>
        <w:t>Approve Previous Minutes:</w:t>
      </w:r>
      <w:r>
        <w:t xml:space="preserve"> Drew Dionne made a motion to approve the special</w:t>
      </w:r>
      <w:r w:rsidR="00897403">
        <w:t xml:space="preserve"> meeting</w:t>
      </w:r>
      <w:r>
        <w:t xml:space="preserve"> minutes from 12/27/2012 as presented. Bob Kelleher seconded the motion. Motion passed 3-0. Drew Dionne made a motion to approve the regular meeting minutes </w:t>
      </w:r>
      <w:r w:rsidR="00897403">
        <w:t>from 12/27/2012 as presented. Bob Kelleher seconded the motion. Motion passed 3-0.</w:t>
      </w:r>
    </w:p>
    <w:p w:rsidR="00576523" w:rsidRPr="00576523" w:rsidRDefault="00897403" w:rsidP="00863E6B">
      <w:pPr>
        <w:pStyle w:val="ListParagraph"/>
        <w:numPr>
          <w:ilvl w:val="0"/>
          <w:numId w:val="1"/>
        </w:numPr>
        <w:rPr>
          <w:b/>
        </w:rPr>
      </w:pPr>
      <w:r>
        <w:rPr>
          <w:b/>
        </w:rPr>
        <w:t>Public Participation:</w:t>
      </w:r>
      <w:r>
        <w:t xml:space="preserve"> </w:t>
      </w:r>
      <w:r w:rsidR="00576523">
        <w:t>Lyn Lacharite, EDC chairperson, shared the Northeast Economic partnership Comprehensive Economic Development Strategy meeting will take place on January 29</w:t>
      </w:r>
      <w:r w:rsidR="00576523" w:rsidRPr="00576523">
        <w:rPr>
          <w:vertAlign w:val="superscript"/>
        </w:rPr>
        <w:t>th</w:t>
      </w:r>
      <w:r w:rsidR="00576523">
        <w:t>. There is still time to submit an application for funding and it must be a regional project. Lyn will forward the email to the Selectmen to look over and make any suggestions.</w:t>
      </w:r>
    </w:p>
    <w:p w:rsidR="00576523" w:rsidRDefault="00576523" w:rsidP="00863E6B">
      <w:pPr>
        <w:pStyle w:val="ListParagraph"/>
        <w:numPr>
          <w:ilvl w:val="0"/>
          <w:numId w:val="1"/>
        </w:numPr>
        <w:rPr>
          <w:b/>
        </w:rPr>
      </w:pPr>
      <w:r>
        <w:rPr>
          <w:b/>
        </w:rPr>
        <w:t>Appointments</w:t>
      </w:r>
    </w:p>
    <w:p w:rsidR="00576523" w:rsidRPr="00E32372" w:rsidRDefault="00576523" w:rsidP="00576523">
      <w:pPr>
        <w:pStyle w:val="ListParagraph"/>
        <w:numPr>
          <w:ilvl w:val="0"/>
          <w:numId w:val="2"/>
        </w:numPr>
        <w:rPr>
          <w:b/>
        </w:rPr>
      </w:pPr>
      <w:r>
        <w:t xml:space="preserve">Bob Kelleher made a motion to reappoint </w:t>
      </w:r>
      <w:r w:rsidR="00E32372">
        <w:t xml:space="preserve">Stanly </w:t>
      </w:r>
      <w:proofErr w:type="spellStart"/>
      <w:r w:rsidR="00E32372">
        <w:t>Karro</w:t>
      </w:r>
      <w:proofErr w:type="spellEnd"/>
      <w:r w:rsidR="00E32372">
        <w:t xml:space="preserve"> and Charles </w:t>
      </w:r>
      <w:proofErr w:type="spellStart"/>
      <w:r w:rsidR="00E32372">
        <w:t>Langevin</w:t>
      </w:r>
      <w:proofErr w:type="spellEnd"/>
      <w:r w:rsidR="00E32372">
        <w:t xml:space="preserve"> as regular members with a term expiring 1/14/2016 and reappoint Sherri Vogt as an alternate member with a term expiring 1/14/2016. Drew Dionne seconded the motion. Mr. Tanner states they are all willing to serve again and Sherri was not interested in moving up to a regular member at this time. Motion passed 3-0. Bob Kelleher made a motion to accept Cherie Poirier’s resignation, with regret, from the Ag Commission with thanks for her service. Drew Dionne seconded the motion. Motion passed 3-0.</w:t>
      </w:r>
    </w:p>
    <w:p w:rsidR="00E32372" w:rsidRPr="00F0494D" w:rsidRDefault="00E32372" w:rsidP="00576523">
      <w:pPr>
        <w:pStyle w:val="ListParagraph"/>
        <w:numPr>
          <w:ilvl w:val="0"/>
          <w:numId w:val="2"/>
        </w:numPr>
        <w:rPr>
          <w:b/>
        </w:rPr>
      </w:pPr>
      <w:r>
        <w:t xml:space="preserve">Bob Kelleher made a motion to reappoint Jeffrey </w:t>
      </w:r>
      <w:proofErr w:type="spellStart"/>
      <w:r>
        <w:t>Arends</w:t>
      </w:r>
      <w:proofErr w:type="spellEnd"/>
      <w:r>
        <w:t xml:space="preserve">, Lester Phillips and George </w:t>
      </w:r>
      <w:proofErr w:type="spellStart"/>
      <w:r>
        <w:t>Sipila</w:t>
      </w:r>
      <w:proofErr w:type="spellEnd"/>
      <w:r>
        <w:t xml:space="preserve"> as regular members to the Inland Wetlands</w:t>
      </w:r>
      <w:r w:rsidR="00F0494D">
        <w:t xml:space="preserve"> Commission with a term expiring 02/01/2016. Drew Dionne seconded the motion. Motion passed 3-0.</w:t>
      </w:r>
    </w:p>
    <w:p w:rsidR="00F0494D" w:rsidRPr="00D35E57" w:rsidRDefault="00D35E57" w:rsidP="00576523">
      <w:pPr>
        <w:pStyle w:val="ListParagraph"/>
        <w:numPr>
          <w:ilvl w:val="0"/>
          <w:numId w:val="2"/>
        </w:numPr>
        <w:rPr>
          <w:b/>
        </w:rPr>
      </w:pPr>
      <w:r>
        <w:t xml:space="preserve">Drew Dionne made a motion to reappoint Gerald Renaud and Robert </w:t>
      </w:r>
      <w:proofErr w:type="spellStart"/>
      <w:r>
        <w:t>Kiley</w:t>
      </w:r>
      <w:proofErr w:type="spellEnd"/>
      <w:r>
        <w:t xml:space="preserve">, JR. to WPCA as regular members with a term expiring 01/29/2018. Bob Kelleher seconded the motion. Motion passed 3-0. </w:t>
      </w:r>
    </w:p>
    <w:p w:rsidR="00D35E57" w:rsidRPr="00144855" w:rsidRDefault="00D35E57" w:rsidP="00576523">
      <w:pPr>
        <w:pStyle w:val="ListParagraph"/>
        <w:numPr>
          <w:ilvl w:val="0"/>
          <w:numId w:val="2"/>
        </w:numPr>
        <w:rPr>
          <w:b/>
        </w:rPr>
      </w:pPr>
      <w:r>
        <w:lastRenderedPageBreak/>
        <w:t xml:space="preserve">Drew Dionne made a motion to reappoint Bob Lee to Homeland Security/Emergency Management as a regular member with a term expiring 10/27/2015. Bob Kelleher seconded the motion. Mr. Tanner spoke with Mr. Lee and he decided </w:t>
      </w:r>
      <w:r w:rsidR="00144855">
        <w:t xml:space="preserve">he would stay on the commission leaving Kevin </w:t>
      </w:r>
      <w:proofErr w:type="spellStart"/>
      <w:r w:rsidR="00144855">
        <w:t>Filchak’s</w:t>
      </w:r>
      <w:proofErr w:type="spellEnd"/>
      <w:r w:rsidR="00144855">
        <w:t xml:space="preserve"> term as previously appointed.</w:t>
      </w:r>
      <w:r>
        <w:t xml:space="preserve">  Motion passed 3-0. </w:t>
      </w:r>
    </w:p>
    <w:p w:rsidR="00144855" w:rsidRPr="00576523" w:rsidRDefault="00144855" w:rsidP="00576523">
      <w:pPr>
        <w:pStyle w:val="ListParagraph"/>
        <w:numPr>
          <w:ilvl w:val="0"/>
          <w:numId w:val="2"/>
        </w:numPr>
        <w:rPr>
          <w:b/>
        </w:rPr>
      </w:pPr>
      <w:r>
        <w:t xml:space="preserve">Drew Dionne made a motion to </w:t>
      </w:r>
      <w:r w:rsidR="003F38EC">
        <w:t>re</w:t>
      </w:r>
      <w:r>
        <w:t xml:space="preserve">appoint Dana </w:t>
      </w:r>
      <w:proofErr w:type="spellStart"/>
      <w:r>
        <w:t>Heilemann</w:t>
      </w:r>
      <w:proofErr w:type="spellEnd"/>
      <w:r>
        <w:t xml:space="preserve"> to Conservation as a regular member with a term expiring 01/26/2016. Bob Kelleher seconded the motion. Motion passed 3-0.</w:t>
      </w:r>
    </w:p>
    <w:p w:rsidR="00897403" w:rsidRPr="00F139B0" w:rsidRDefault="00576523" w:rsidP="00863E6B">
      <w:pPr>
        <w:pStyle w:val="ListParagraph"/>
        <w:numPr>
          <w:ilvl w:val="0"/>
          <w:numId w:val="1"/>
        </w:numPr>
        <w:rPr>
          <w:b/>
        </w:rPr>
      </w:pPr>
      <w:r>
        <w:rPr>
          <w:b/>
        </w:rPr>
        <w:t xml:space="preserve">Discussion on Baribeau </w:t>
      </w:r>
      <w:proofErr w:type="spellStart"/>
      <w:r>
        <w:rPr>
          <w:b/>
        </w:rPr>
        <w:t>vs</w:t>
      </w:r>
      <w:proofErr w:type="spellEnd"/>
      <w:r>
        <w:rPr>
          <w:b/>
        </w:rPr>
        <w:t xml:space="preserve"> Town of Brooklyn:</w:t>
      </w:r>
      <w:r w:rsidR="00144855">
        <w:rPr>
          <w:b/>
        </w:rPr>
        <w:t xml:space="preserve"> </w:t>
      </w:r>
      <w:r w:rsidR="00144855">
        <w:t>Mr. Baribeau brought a lawsuit against the Town for a drainage issue on his property on Fortin Drive. The hearing is set for February 7</w:t>
      </w:r>
      <w:r w:rsidR="00144855" w:rsidRPr="00144855">
        <w:rPr>
          <w:vertAlign w:val="superscript"/>
        </w:rPr>
        <w:t>th</w:t>
      </w:r>
      <w:r w:rsidR="00144855">
        <w:t xml:space="preserve"> and 8</w:t>
      </w:r>
      <w:r w:rsidR="00144855" w:rsidRPr="00144855">
        <w:rPr>
          <w:vertAlign w:val="superscript"/>
        </w:rPr>
        <w:t>th</w:t>
      </w:r>
      <w:r w:rsidR="00144855">
        <w:t xml:space="preserve">. Attorney </w:t>
      </w:r>
      <w:proofErr w:type="spellStart"/>
      <w:r w:rsidR="00144855">
        <w:t>Brouillard</w:t>
      </w:r>
      <w:proofErr w:type="spellEnd"/>
      <w:r w:rsidR="00144855">
        <w:t xml:space="preserve"> asked Mr. Tanner if the Town would be willing to settle, but after meeting with the highway foreman and town engineer, it was decided not to settle because this is private property and they do not want to set precedence. </w:t>
      </w:r>
      <w:r w:rsidR="00F139B0">
        <w:t xml:space="preserve">Attorney </w:t>
      </w:r>
      <w:proofErr w:type="spellStart"/>
      <w:r w:rsidR="00F139B0">
        <w:t>Brouillard</w:t>
      </w:r>
      <w:proofErr w:type="spellEnd"/>
      <w:r w:rsidR="00F139B0">
        <w:t xml:space="preserve"> stated to Mr. Tanner the Town has an excellent chance to win the case.</w:t>
      </w:r>
    </w:p>
    <w:p w:rsidR="00F139B0" w:rsidRPr="00F70824" w:rsidRDefault="00F139B0" w:rsidP="00863E6B">
      <w:pPr>
        <w:pStyle w:val="ListParagraph"/>
        <w:numPr>
          <w:ilvl w:val="0"/>
          <w:numId w:val="1"/>
        </w:numPr>
        <w:rPr>
          <w:b/>
        </w:rPr>
      </w:pPr>
      <w:r>
        <w:rPr>
          <w:b/>
        </w:rPr>
        <w:t xml:space="preserve">Discussion on Sidewalks: </w:t>
      </w:r>
      <w:r>
        <w:t xml:space="preserve">Mr. Tanner sent a letter to </w:t>
      </w:r>
      <w:proofErr w:type="spellStart"/>
      <w:r>
        <w:t>Wal</w:t>
      </w:r>
      <w:proofErr w:type="spellEnd"/>
      <w:r>
        <w:t xml:space="preserve"> Mart requesting they install sidewalks from their site down to</w:t>
      </w:r>
      <w:r w:rsidR="003F38EC">
        <w:t xml:space="preserve"> the</w:t>
      </w:r>
      <w:r>
        <w:t xml:space="preserve"> bridge by </w:t>
      </w:r>
      <w:proofErr w:type="spellStart"/>
      <w:r>
        <w:t>Chucky’</w:t>
      </w:r>
      <w:r w:rsidR="00F70824">
        <w:t>s</w:t>
      </w:r>
      <w:proofErr w:type="spellEnd"/>
      <w:r w:rsidR="00F70824">
        <w:t xml:space="preserve">. They declined the request due to the extensive permitting approval process, the cost of appeals and the delays suffered by the project. Mr. Tanner feels </w:t>
      </w:r>
      <w:r w:rsidR="006D0DC6">
        <w:t>if the</w:t>
      </w:r>
      <w:r w:rsidR="00F70824">
        <w:t xml:space="preserve"> Town takes the lead on the DOT permitting process and working with the Town Engineer, </w:t>
      </w:r>
      <w:proofErr w:type="spellStart"/>
      <w:r w:rsidR="00F70824">
        <w:t>Wal</w:t>
      </w:r>
      <w:proofErr w:type="spellEnd"/>
      <w:r w:rsidR="00F70824">
        <w:t xml:space="preserve"> Mart may reconsider. Mr. Tanner will approach them again, and express the potential danger to customers on foot.</w:t>
      </w:r>
    </w:p>
    <w:p w:rsidR="00F70824" w:rsidRPr="00F70824" w:rsidRDefault="00F70824" w:rsidP="00863E6B">
      <w:pPr>
        <w:pStyle w:val="ListParagraph"/>
        <w:numPr>
          <w:ilvl w:val="0"/>
          <w:numId w:val="1"/>
        </w:numPr>
        <w:rPr>
          <w:b/>
        </w:rPr>
      </w:pPr>
      <w:r>
        <w:rPr>
          <w:b/>
        </w:rPr>
        <w:t>Discussion on Employee Salaries:</w:t>
      </w:r>
      <w:r>
        <w:t xml:space="preserve"> There are four employees that are not part of one of the bargaining units. Mr. Tanner feels they should not be penalized without raises. Mr. Kelleher would like to wait until both contracts have been resolved. Mr. Dionne agrees. Mr. Kelleher suggests having one package to present to the Board of Finance. Mr. Tanner </w:t>
      </w:r>
      <w:r w:rsidR="006D0DC6">
        <w:t>reminds him</w:t>
      </w:r>
      <w:r>
        <w:t xml:space="preserve"> the highway contract has already been ratified and their increase was retroactive and paid out already.</w:t>
      </w:r>
    </w:p>
    <w:p w:rsidR="00F70824" w:rsidRPr="00F70824" w:rsidRDefault="00F70824" w:rsidP="00863E6B">
      <w:pPr>
        <w:pStyle w:val="ListParagraph"/>
        <w:numPr>
          <w:ilvl w:val="0"/>
          <w:numId w:val="1"/>
        </w:numPr>
        <w:rPr>
          <w:b/>
        </w:rPr>
      </w:pPr>
      <w:r>
        <w:rPr>
          <w:b/>
        </w:rPr>
        <w:t xml:space="preserve">Discussion on 2013-2014 Budget: </w:t>
      </w:r>
      <w:r>
        <w:t>Mr. Tanner drafted a letter to department heads and boards and commissions requesting their budget for 2013-2014. The due date will be February 19</w:t>
      </w:r>
      <w:r w:rsidRPr="00F70824">
        <w:rPr>
          <w:vertAlign w:val="superscript"/>
        </w:rPr>
        <w:t>th</w:t>
      </w:r>
      <w:r>
        <w:t xml:space="preserve"> and the letter should state from the Board of Selectman, not just the First Selectman.</w:t>
      </w:r>
    </w:p>
    <w:p w:rsidR="00F70824" w:rsidRPr="006406FF" w:rsidRDefault="00F70824" w:rsidP="00863E6B">
      <w:pPr>
        <w:pStyle w:val="ListParagraph"/>
        <w:numPr>
          <w:ilvl w:val="0"/>
          <w:numId w:val="1"/>
        </w:numPr>
        <w:rPr>
          <w:b/>
        </w:rPr>
      </w:pPr>
      <w:r>
        <w:rPr>
          <w:b/>
        </w:rPr>
        <w:t>Discussion Regarding East Brooklyn Fire District:</w:t>
      </w:r>
      <w:r>
        <w:t xml:space="preserve"> </w:t>
      </w:r>
      <w:r w:rsidR="00EC6771">
        <w:t xml:space="preserve">Kyle </w:t>
      </w:r>
      <w:proofErr w:type="spellStart"/>
      <w:r w:rsidR="00EC6771">
        <w:t>Wojick</w:t>
      </w:r>
      <w:proofErr w:type="spellEnd"/>
      <w:r w:rsidR="00EC6771">
        <w:t>, President of East Brooklyn Fire District, ask the Selec</w:t>
      </w:r>
      <w:r w:rsidR="00FF226A">
        <w:t>tman to consider if there is a value maintaining a separate fire district, if a fire tax exclusively in the lower income sector of Town makes sense, and could the citizens be better served by consolidating the management of services within the Town Hall. Mr. Tanner suggest</w:t>
      </w:r>
      <w:r w:rsidR="006406FF">
        <w:t xml:space="preserve">s an exploratory committee to consist of a BOS member, a BOF member, a citizen and a member from the district. Mr. Kelleher agrees to be on the committee along with Mr. </w:t>
      </w:r>
      <w:proofErr w:type="spellStart"/>
      <w:r w:rsidR="006406FF">
        <w:t>Wojick</w:t>
      </w:r>
      <w:proofErr w:type="spellEnd"/>
      <w:r w:rsidR="006406FF">
        <w:t xml:space="preserve">. Mr. </w:t>
      </w:r>
      <w:proofErr w:type="spellStart"/>
      <w:r w:rsidR="006406FF">
        <w:t>Wojick</w:t>
      </w:r>
      <w:proofErr w:type="spellEnd"/>
      <w:r w:rsidR="006406FF">
        <w:t xml:space="preserve"> suggests Matt </w:t>
      </w:r>
      <w:proofErr w:type="spellStart"/>
      <w:r w:rsidR="006406FF">
        <w:t>Bombster</w:t>
      </w:r>
      <w:proofErr w:type="spellEnd"/>
      <w:r w:rsidR="006406FF">
        <w:t xml:space="preserve"> as a member. Mr. Tanner will contact him. Mr. Kelleher states in order to dissolve the </w:t>
      </w:r>
      <w:r w:rsidR="00460A45">
        <w:t>district;</w:t>
      </w:r>
      <w:r w:rsidR="006406FF">
        <w:t xml:space="preserve"> it would have to go to Town Vote. Mr. </w:t>
      </w:r>
      <w:proofErr w:type="spellStart"/>
      <w:r w:rsidR="006406FF">
        <w:t>Wojick</w:t>
      </w:r>
      <w:proofErr w:type="spellEnd"/>
      <w:r w:rsidR="006406FF">
        <w:t xml:space="preserve"> states a petition signed by twenty residents as well would dissolve them.</w:t>
      </w:r>
    </w:p>
    <w:p w:rsidR="006406FF" w:rsidRPr="00352AA7" w:rsidRDefault="00352AA7" w:rsidP="00863E6B">
      <w:pPr>
        <w:pStyle w:val="ListParagraph"/>
        <w:numPr>
          <w:ilvl w:val="0"/>
          <w:numId w:val="1"/>
        </w:numPr>
        <w:rPr>
          <w:b/>
        </w:rPr>
      </w:pPr>
      <w:r>
        <w:rPr>
          <w:b/>
        </w:rPr>
        <w:t>Single Family Dwellings:</w:t>
      </w:r>
      <w:r>
        <w:t xml:space="preserve"> No discussion.</w:t>
      </w:r>
    </w:p>
    <w:p w:rsidR="00352AA7" w:rsidRPr="00352AA7" w:rsidRDefault="00352AA7" w:rsidP="00863E6B">
      <w:pPr>
        <w:pStyle w:val="ListParagraph"/>
        <w:numPr>
          <w:ilvl w:val="0"/>
          <w:numId w:val="1"/>
        </w:numPr>
        <w:rPr>
          <w:b/>
        </w:rPr>
      </w:pPr>
      <w:r>
        <w:rPr>
          <w:b/>
        </w:rPr>
        <w:t>Calls for Service:</w:t>
      </w:r>
      <w:r>
        <w:t xml:space="preserve"> No discussion.</w:t>
      </w:r>
    </w:p>
    <w:p w:rsidR="00352AA7" w:rsidRDefault="00352AA7" w:rsidP="00863E6B">
      <w:pPr>
        <w:pStyle w:val="ListParagraph"/>
        <w:numPr>
          <w:ilvl w:val="0"/>
          <w:numId w:val="1"/>
        </w:numPr>
        <w:rPr>
          <w:b/>
        </w:rPr>
      </w:pPr>
      <w:r>
        <w:rPr>
          <w:b/>
        </w:rPr>
        <w:t>Other Business</w:t>
      </w:r>
    </w:p>
    <w:p w:rsidR="00352AA7" w:rsidRPr="009143A8" w:rsidRDefault="009143A8" w:rsidP="00352AA7">
      <w:pPr>
        <w:pStyle w:val="ListParagraph"/>
        <w:numPr>
          <w:ilvl w:val="0"/>
          <w:numId w:val="3"/>
        </w:numPr>
        <w:rPr>
          <w:b/>
        </w:rPr>
      </w:pPr>
      <w:r>
        <w:t xml:space="preserve">Lisa </w:t>
      </w:r>
      <w:proofErr w:type="spellStart"/>
      <w:r>
        <w:t>Arends</w:t>
      </w:r>
      <w:proofErr w:type="spellEnd"/>
      <w:r>
        <w:t xml:space="preserve"> requested to the Planning and Zoning Commission the reports from Malone and </w:t>
      </w:r>
      <w:proofErr w:type="spellStart"/>
      <w:r>
        <w:t>MacBroom</w:t>
      </w:r>
      <w:proofErr w:type="spellEnd"/>
      <w:r>
        <w:t xml:space="preserve"> be posted on the website. The commission also discussed an indoor auction in Town and if it was a permitted use. Mr. Tanner believes it was discussed previously and it may require fire marshal approval and parking approval. Mr. Tanner will look into it.</w:t>
      </w:r>
    </w:p>
    <w:p w:rsidR="009143A8" w:rsidRPr="009143A8" w:rsidRDefault="009143A8" w:rsidP="00352AA7">
      <w:pPr>
        <w:pStyle w:val="ListParagraph"/>
        <w:numPr>
          <w:ilvl w:val="0"/>
          <w:numId w:val="3"/>
        </w:numPr>
        <w:rPr>
          <w:b/>
        </w:rPr>
      </w:pPr>
      <w:r>
        <w:t xml:space="preserve">Bucky submitted a drawing for the Tiffany Street office space. Mr. Tanner would like to see a section left for meeting space or activities, Mr. Kelleher </w:t>
      </w:r>
      <w:r w:rsidR="005E31F0">
        <w:t>agrees</w:t>
      </w:r>
      <w:r>
        <w:t xml:space="preserve">. NECCOG will be </w:t>
      </w:r>
      <w:r>
        <w:lastRenderedPageBreak/>
        <w:t>meeting next on the 25</w:t>
      </w:r>
      <w:r w:rsidRPr="009143A8">
        <w:rPr>
          <w:vertAlign w:val="superscript"/>
        </w:rPr>
        <w:t>th</w:t>
      </w:r>
      <w:r>
        <w:t xml:space="preserve"> and Probate will meet as well and may have a response. Mr. Franz visited the building and it would need duct work if it </w:t>
      </w:r>
      <w:r w:rsidR="005E31F0">
        <w:t xml:space="preserve">was </w:t>
      </w:r>
      <w:r>
        <w:t>enclosed with offices. Mr. Tanner feels this would be a large expense, and if it was not done, the same issue would arise that Probate is currently dealing with.</w:t>
      </w:r>
    </w:p>
    <w:p w:rsidR="009143A8" w:rsidRPr="0004595D" w:rsidRDefault="0004595D" w:rsidP="00352AA7">
      <w:pPr>
        <w:pStyle w:val="ListParagraph"/>
        <w:numPr>
          <w:ilvl w:val="0"/>
          <w:numId w:val="3"/>
        </w:numPr>
        <w:rPr>
          <w:b/>
        </w:rPr>
      </w:pPr>
      <w:r>
        <w:t>John Filchak will be getting a questionnaire together for employees regarding the staff study. There will be an hourly charge; Mr. Tanner will report this when he receives it.</w:t>
      </w:r>
    </w:p>
    <w:p w:rsidR="0004595D" w:rsidRPr="0004595D" w:rsidRDefault="0004595D" w:rsidP="00352AA7">
      <w:pPr>
        <w:pStyle w:val="ListParagraph"/>
        <w:numPr>
          <w:ilvl w:val="0"/>
          <w:numId w:val="3"/>
        </w:numPr>
        <w:rPr>
          <w:b/>
        </w:rPr>
      </w:pPr>
      <w:r>
        <w:t>Jim Larkin is working on the events ordinance draft.</w:t>
      </w:r>
    </w:p>
    <w:p w:rsidR="0004595D" w:rsidRPr="0004595D" w:rsidRDefault="0004595D" w:rsidP="00352AA7">
      <w:pPr>
        <w:pStyle w:val="ListParagraph"/>
        <w:numPr>
          <w:ilvl w:val="0"/>
          <w:numId w:val="3"/>
        </w:numPr>
        <w:rPr>
          <w:b/>
        </w:rPr>
      </w:pPr>
      <w:r>
        <w:t xml:space="preserve">Marcia </w:t>
      </w:r>
      <w:proofErr w:type="spellStart"/>
      <w:r>
        <w:t>Marien</w:t>
      </w:r>
      <w:proofErr w:type="spellEnd"/>
      <w:r>
        <w:t xml:space="preserve"> will be presenting the audit to the Board of Finance at their next meeting and will meet with the Selectmen after that. </w:t>
      </w:r>
    </w:p>
    <w:p w:rsidR="0004595D" w:rsidRPr="0004595D" w:rsidRDefault="0004595D" w:rsidP="00352AA7">
      <w:pPr>
        <w:pStyle w:val="ListParagraph"/>
        <w:numPr>
          <w:ilvl w:val="0"/>
          <w:numId w:val="3"/>
        </w:numPr>
        <w:rPr>
          <w:b/>
        </w:rPr>
      </w:pPr>
      <w:r>
        <w:t>The estimate from Rhino painting the Town Hall came in at $39,000. Mr. Tanner contacted Lifetime Exteriors and was given a quote of $24,000. The only difference is the acrylic paint. They are also willing to hold the price for a few months.</w:t>
      </w:r>
    </w:p>
    <w:p w:rsidR="0004595D" w:rsidRPr="0004595D" w:rsidRDefault="0004595D" w:rsidP="00352AA7">
      <w:pPr>
        <w:pStyle w:val="ListParagraph"/>
        <w:numPr>
          <w:ilvl w:val="0"/>
          <w:numId w:val="3"/>
        </w:numPr>
        <w:rPr>
          <w:b/>
        </w:rPr>
      </w:pPr>
      <w:r>
        <w:t xml:space="preserve">A father of a </w:t>
      </w:r>
      <w:r w:rsidR="00460A45">
        <w:t>Boy Scout</w:t>
      </w:r>
      <w:r>
        <w:t xml:space="preserve"> troop has offered his and his troop’s services to fix the roof of the garage the scouts use.</w:t>
      </w:r>
    </w:p>
    <w:p w:rsidR="0004595D" w:rsidRPr="00503E40" w:rsidRDefault="0004595D" w:rsidP="00352AA7">
      <w:pPr>
        <w:pStyle w:val="ListParagraph"/>
        <w:numPr>
          <w:ilvl w:val="0"/>
          <w:numId w:val="3"/>
        </w:numPr>
        <w:rPr>
          <w:b/>
        </w:rPr>
      </w:pPr>
      <w:r>
        <w:t>The COST meeting is January 16 and Mr. Tann</w:t>
      </w:r>
      <w:r w:rsidR="00503E40">
        <w:t>er and Mr. Kelleher will atten</w:t>
      </w:r>
      <w:r w:rsidR="00460A45">
        <w:t>d</w:t>
      </w:r>
      <w:r w:rsidR="00503E40">
        <w:t>.</w:t>
      </w:r>
    </w:p>
    <w:p w:rsidR="00503E40" w:rsidRPr="00503E40" w:rsidRDefault="00503E40" w:rsidP="00503E40">
      <w:pPr>
        <w:pStyle w:val="ListParagraph"/>
        <w:numPr>
          <w:ilvl w:val="0"/>
          <w:numId w:val="3"/>
        </w:numPr>
        <w:rPr>
          <w:b/>
        </w:rPr>
      </w:pPr>
      <w:r>
        <w:t>Shipman &amp; Goodwin rates increased by $20.00.</w:t>
      </w:r>
    </w:p>
    <w:p w:rsidR="00503E40" w:rsidRPr="00503E40" w:rsidRDefault="00503E40" w:rsidP="00503E40">
      <w:pPr>
        <w:pStyle w:val="ListParagraph"/>
        <w:numPr>
          <w:ilvl w:val="0"/>
          <w:numId w:val="3"/>
        </w:numPr>
        <w:rPr>
          <w:b/>
        </w:rPr>
      </w:pPr>
      <w:r>
        <w:t>Mr. Dionne will contact the capital committee members and schedule a meeting. The meetings will be held the second Wednesday of the month at 7pm.</w:t>
      </w:r>
    </w:p>
    <w:p w:rsidR="00503E40" w:rsidRPr="00503E40" w:rsidRDefault="00503E40" w:rsidP="00503E40">
      <w:pPr>
        <w:pStyle w:val="ListParagraph"/>
        <w:numPr>
          <w:ilvl w:val="0"/>
          <w:numId w:val="3"/>
        </w:numPr>
        <w:rPr>
          <w:b/>
        </w:rPr>
      </w:pPr>
      <w:r>
        <w:t>A Town Meeting will be held in the near future.  Mr. Tanner will hold a forum prior to the meeting and will find out the status of the blight ordinance committee.</w:t>
      </w:r>
    </w:p>
    <w:p w:rsidR="00503E40" w:rsidRPr="00503E40" w:rsidRDefault="00503E40" w:rsidP="00503E40">
      <w:pPr>
        <w:pStyle w:val="ListParagraph"/>
        <w:numPr>
          <w:ilvl w:val="0"/>
          <w:numId w:val="3"/>
        </w:numPr>
        <w:rPr>
          <w:b/>
        </w:rPr>
      </w:pPr>
      <w:r>
        <w:t>Mr. Tanner will look at the drainage on South Street. Mr. Kelleher was concerned with an area by Kathleen Drive.</w:t>
      </w:r>
    </w:p>
    <w:p w:rsidR="00503E40" w:rsidRPr="00503E40" w:rsidRDefault="00503E40" w:rsidP="00503E40">
      <w:pPr>
        <w:pStyle w:val="ListParagraph"/>
        <w:numPr>
          <w:ilvl w:val="0"/>
          <w:numId w:val="3"/>
        </w:numPr>
        <w:rPr>
          <w:b/>
        </w:rPr>
      </w:pPr>
      <w:r>
        <w:t xml:space="preserve">A staffing company, Staff Management, has requested to use the Tiffany Street meeting space once or twice a week. They are not a nonprofit </w:t>
      </w:r>
      <w:proofErr w:type="gramStart"/>
      <w:r>
        <w:t>group,</w:t>
      </w:r>
      <w:proofErr w:type="gramEnd"/>
      <w:r>
        <w:t xml:space="preserve"> they are working with a local company to hire employees. They requested the Town to waive the charge to use the meeting space. Mr. Tanner suggests a reduced rate, but not to waive the fee completely. Mr. Kelleher would agree not to waive it but would like more information such as when and how often they will use the space and what length of time </w:t>
      </w:r>
      <w:r w:rsidR="00460A45">
        <w:t>they will</w:t>
      </w:r>
      <w:r>
        <w:t xml:space="preserve"> use it, what kind of company are they and if they carry insurance. Mr. Tanner will contact the company.</w:t>
      </w:r>
    </w:p>
    <w:p w:rsidR="00503E40" w:rsidRPr="00503E40" w:rsidRDefault="00503E40" w:rsidP="00503E40">
      <w:pPr>
        <w:pStyle w:val="ListParagraph"/>
        <w:numPr>
          <w:ilvl w:val="0"/>
          <w:numId w:val="3"/>
        </w:numPr>
        <w:rPr>
          <w:b/>
        </w:rPr>
      </w:pPr>
      <w:r>
        <w:t>Bob Kelleher made a motion to approve the bills</w:t>
      </w:r>
      <w:r w:rsidR="00A63D7D">
        <w:t xml:space="preserve">. Drew Dionne seconded the motion. Mr. Kelleher found the transit charged Brooklyn for a </w:t>
      </w:r>
      <w:proofErr w:type="gramStart"/>
      <w:r w:rsidR="00A63D7D">
        <w:t>Killingly</w:t>
      </w:r>
      <w:proofErr w:type="gramEnd"/>
      <w:r w:rsidR="00A63D7D">
        <w:t xml:space="preserve"> trip. Sherri will call and have them correct it. Motion passed</w:t>
      </w:r>
      <w:r w:rsidR="005E31F0">
        <w:t xml:space="preserve"> 3-0</w:t>
      </w:r>
      <w:r w:rsidR="00A63D7D">
        <w:t xml:space="preserve">. </w:t>
      </w:r>
    </w:p>
    <w:p w:rsidR="00352AA7" w:rsidRPr="00A63D7D" w:rsidRDefault="00352AA7" w:rsidP="00863E6B">
      <w:pPr>
        <w:pStyle w:val="ListParagraph"/>
        <w:numPr>
          <w:ilvl w:val="0"/>
          <w:numId w:val="1"/>
        </w:numPr>
        <w:rPr>
          <w:b/>
        </w:rPr>
      </w:pPr>
      <w:r>
        <w:rPr>
          <w:b/>
        </w:rPr>
        <w:t>Executive Business</w:t>
      </w:r>
      <w:r w:rsidR="00A63D7D">
        <w:rPr>
          <w:b/>
        </w:rPr>
        <w:t xml:space="preserve">: </w:t>
      </w:r>
      <w:r w:rsidR="00A63D7D">
        <w:t xml:space="preserve">Drew Dionne made a motion to go into executive session at 7:50pm to discuss union negotiations. Bob Kelleher seconded the motion. Motion passed 3-0. Bob Kelleher made a motion to end executive session at 8:50pm. Drew Dionne seconded the motion. Motion passed 3-0. </w:t>
      </w:r>
    </w:p>
    <w:p w:rsidR="00A63D7D" w:rsidRPr="00A63D7D" w:rsidRDefault="00A63D7D" w:rsidP="00863E6B">
      <w:pPr>
        <w:pStyle w:val="ListParagraph"/>
        <w:numPr>
          <w:ilvl w:val="0"/>
          <w:numId w:val="1"/>
        </w:numPr>
        <w:rPr>
          <w:b/>
        </w:rPr>
      </w:pPr>
      <w:r>
        <w:rPr>
          <w:b/>
        </w:rPr>
        <w:t>Adjourn:</w:t>
      </w:r>
      <w:r>
        <w:t xml:space="preserve"> Drew Dionne made a motion to adjourn the meeting at 8:10pm. Bob Kelleher seconded the motion. Motion passed 3-0. </w:t>
      </w:r>
    </w:p>
    <w:p w:rsidR="00A63D7D" w:rsidRDefault="00A63D7D" w:rsidP="00A63D7D">
      <w:pPr>
        <w:rPr>
          <w:b/>
        </w:rPr>
      </w:pPr>
    </w:p>
    <w:p w:rsidR="00A63D7D" w:rsidRDefault="00A63D7D" w:rsidP="00A63D7D">
      <w:pPr>
        <w:rPr>
          <w:b/>
        </w:rPr>
      </w:pPr>
    </w:p>
    <w:p w:rsidR="00A63D7D" w:rsidRDefault="00A63D7D" w:rsidP="00A63D7D">
      <w:pPr>
        <w:rPr>
          <w:b/>
        </w:rPr>
      </w:pPr>
    </w:p>
    <w:p w:rsidR="00A63D7D" w:rsidRDefault="00A63D7D" w:rsidP="00A63D7D">
      <w:r>
        <w:t>Respectfully Submitted;</w:t>
      </w:r>
    </w:p>
    <w:p w:rsidR="00A63D7D" w:rsidRDefault="00A63D7D" w:rsidP="00A63D7D"/>
    <w:p w:rsidR="00A63D7D" w:rsidRDefault="00A63D7D" w:rsidP="00A63D7D"/>
    <w:p w:rsidR="00A63D7D" w:rsidRDefault="00A63D7D" w:rsidP="00A63D7D">
      <w:r>
        <w:t>Melissa J. Bradley</w:t>
      </w:r>
    </w:p>
    <w:p w:rsidR="00A63D7D" w:rsidRPr="00A63D7D" w:rsidRDefault="00A63D7D" w:rsidP="00A63D7D">
      <w:r>
        <w:t>Secretary</w:t>
      </w:r>
    </w:p>
    <w:sectPr w:rsidR="00A63D7D" w:rsidRPr="00A63D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47" w:rsidRDefault="00BC5A47" w:rsidP="00227229">
      <w:r>
        <w:separator/>
      </w:r>
    </w:p>
  </w:endnote>
  <w:endnote w:type="continuationSeparator" w:id="0">
    <w:p w:rsidR="00BC5A47" w:rsidRDefault="00BC5A47" w:rsidP="0022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12916"/>
      <w:docPartObj>
        <w:docPartGallery w:val="Page Numbers (Bottom of Page)"/>
        <w:docPartUnique/>
      </w:docPartObj>
    </w:sdtPr>
    <w:sdtEndPr/>
    <w:sdtContent>
      <w:sdt>
        <w:sdtPr>
          <w:id w:val="860082579"/>
          <w:docPartObj>
            <w:docPartGallery w:val="Page Numbers (Top of Page)"/>
            <w:docPartUnique/>
          </w:docPartObj>
        </w:sdtPr>
        <w:sdtEndPr/>
        <w:sdtContent>
          <w:p w:rsidR="00227229" w:rsidRDefault="002272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20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20D3">
              <w:rPr>
                <w:b/>
                <w:bCs/>
                <w:noProof/>
              </w:rPr>
              <w:t>3</w:t>
            </w:r>
            <w:r>
              <w:rPr>
                <w:b/>
                <w:bCs/>
                <w:sz w:val="24"/>
                <w:szCs w:val="24"/>
              </w:rPr>
              <w:fldChar w:fldCharType="end"/>
            </w:r>
            <w:r>
              <w:rPr>
                <w:b/>
                <w:bCs/>
                <w:sz w:val="24"/>
                <w:szCs w:val="24"/>
              </w:rPr>
              <w:t xml:space="preserve"> </w:t>
            </w:r>
            <w:r w:rsidR="003F38EC">
              <w:rPr>
                <w:bCs/>
                <w:sz w:val="24"/>
                <w:szCs w:val="24"/>
              </w:rPr>
              <w:t>Board of Selectmen</w:t>
            </w:r>
          </w:p>
        </w:sdtContent>
      </w:sdt>
    </w:sdtContent>
  </w:sdt>
  <w:p w:rsidR="00227229" w:rsidRDefault="00227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47" w:rsidRDefault="00BC5A47" w:rsidP="00227229">
      <w:r>
        <w:separator/>
      </w:r>
    </w:p>
  </w:footnote>
  <w:footnote w:type="continuationSeparator" w:id="0">
    <w:p w:rsidR="00BC5A47" w:rsidRDefault="00BC5A47" w:rsidP="0022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BCB"/>
    <w:multiLevelType w:val="hybridMultilevel"/>
    <w:tmpl w:val="51E66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424414"/>
    <w:multiLevelType w:val="hybridMultilevel"/>
    <w:tmpl w:val="01C2E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E263A0"/>
    <w:multiLevelType w:val="hybridMultilevel"/>
    <w:tmpl w:val="5E00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6B"/>
    <w:rsid w:val="000061BB"/>
    <w:rsid w:val="0004595D"/>
    <w:rsid w:val="00055998"/>
    <w:rsid w:val="001420D3"/>
    <w:rsid w:val="00144855"/>
    <w:rsid w:val="00227229"/>
    <w:rsid w:val="002972C3"/>
    <w:rsid w:val="00352AA7"/>
    <w:rsid w:val="003F38EC"/>
    <w:rsid w:val="00426168"/>
    <w:rsid w:val="00460A45"/>
    <w:rsid w:val="00503E40"/>
    <w:rsid w:val="00576523"/>
    <w:rsid w:val="005E31F0"/>
    <w:rsid w:val="006406FF"/>
    <w:rsid w:val="006C62DA"/>
    <w:rsid w:val="006D0DC6"/>
    <w:rsid w:val="00863E6B"/>
    <w:rsid w:val="00897403"/>
    <w:rsid w:val="009143A8"/>
    <w:rsid w:val="00A63D7D"/>
    <w:rsid w:val="00AA5C95"/>
    <w:rsid w:val="00BC5A47"/>
    <w:rsid w:val="00BF26C4"/>
    <w:rsid w:val="00D35E57"/>
    <w:rsid w:val="00D927FD"/>
    <w:rsid w:val="00E32372"/>
    <w:rsid w:val="00EC6771"/>
    <w:rsid w:val="00F0494D"/>
    <w:rsid w:val="00F139B0"/>
    <w:rsid w:val="00F46830"/>
    <w:rsid w:val="00F70824"/>
    <w:rsid w:val="00FF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63E6B"/>
    <w:pPr>
      <w:ind w:left="720"/>
      <w:contextualSpacing/>
    </w:pPr>
  </w:style>
  <w:style w:type="paragraph" w:styleId="Header">
    <w:name w:val="header"/>
    <w:basedOn w:val="Normal"/>
    <w:link w:val="HeaderChar"/>
    <w:uiPriority w:val="99"/>
    <w:unhideWhenUsed/>
    <w:rsid w:val="00227229"/>
    <w:pPr>
      <w:tabs>
        <w:tab w:val="center" w:pos="4680"/>
        <w:tab w:val="right" w:pos="9360"/>
      </w:tabs>
    </w:pPr>
  </w:style>
  <w:style w:type="character" w:customStyle="1" w:styleId="HeaderChar">
    <w:name w:val="Header Char"/>
    <w:basedOn w:val="DefaultParagraphFont"/>
    <w:link w:val="Header"/>
    <w:uiPriority w:val="99"/>
    <w:rsid w:val="00227229"/>
  </w:style>
  <w:style w:type="paragraph" w:styleId="Footer">
    <w:name w:val="footer"/>
    <w:basedOn w:val="Normal"/>
    <w:link w:val="FooterChar"/>
    <w:uiPriority w:val="99"/>
    <w:unhideWhenUsed/>
    <w:rsid w:val="00227229"/>
    <w:pPr>
      <w:tabs>
        <w:tab w:val="center" w:pos="4680"/>
        <w:tab w:val="right" w:pos="9360"/>
      </w:tabs>
    </w:pPr>
  </w:style>
  <w:style w:type="character" w:customStyle="1" w:styleId="FooterChar">
    <w:name w:val="Footer Char"/>
    <w:basedOn w:val="DefaultParagraphFont"/>
    <w:link w:val="Footer"/>
    <w:uiPriority w:val="99"/>
    <w:rsid w:val="00227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63E6B"/>
    <w:pPr>
      <w:ind w:left="720"/>
      <w:contextualSpacing/>
    </w:pPr>
  </w:style>
  <w:style w:type="paragraph" w:styleId="Header">
    <w:name w:val="header"/>
    <w:basedOn w:val="Normal"/>
    <w:link w:val="HeaderChar"/>
    <w:uiPriority w:val="99"/>
    <w:unhideWhenUsed/>
    <w:rsid w:val="00227229"/>
    <w:pPr>
      <w:tabs>
        <w:tab w:val="center" w:pos="4680"/>
        <w:tab w:val="right" w:pos="9360"/>
      </w:tabs>
    </w:pPr>
  </w:style>
  <w:style w:type="character" w:customStyle="1" w:styleId="HeaderChar">
    <w:name w:val="Header Char"/>
    <w:basedOn w:val="DefaultParagraphFont"/>
    <w:link w:val="Header"/>
    <w:uiPriority w:val="99"/>
    <w:rsid w:val="00227229"/>
  </w:style>
  <w:style w:type="paragraph" w:styleId="Footer">
    <w:name w:val="footer"/>
    <w:basedOn w:val="Normal"/>
    <w:link w:val="FooterChar"/>
    <w:uiPriority w:val="99"/>
    <w:unhideWhenUsed/>
    <w:rsid w:val="00227229"/>
    <w:pPr>
      <w:tabs>
        <w:tab w:val="center" w:pos="4680"/>
        <w:tab w:val="right" w:pos="9360"/>
      </w:tabs>
    </w:pPr>
  </w:style>
  <w:style w:type="character" w:customStyle="1" w:styleId="FooterChar">
    <w:name w:val="Footer Char"/>
    <w:basedOn w:val="DefaultParagraphFont"/>
    <w:link w:val="Footer"/>
    <w:uiPriority w:val="99"/>
    <w:rsid w:val="0022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14</cp:revision>
  <cp:lastPrinted>2013-01-17T14:29:00Z</cp:lastPrinted>
  <dcterms:created xsi:type="dcterms:W3CDTF">2013-01-15T14:23:00Z</dcterms:created>
  <dcterms:modified xsi:type="dcterms:W3CDTF">2013-01-17T14:30:00Z</dcterms:modified>
</cp:coreProperties>
</file>