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D52A47" w:rsidRDefault="00D52A47"/>
    <w:p w:rsidR="00D52A47" w:rsidRDefault="00D52A47"/>
    <w:p w:rsidR="00D52A47" w:rsidRDefault="00D52A47"/>
    <w:p w:rsidR="00D52A47" w:rsidRDefault="00D52A47"/>
    <w:p w:rsidR="00D52A47" w:rsidRDefault="00D52A47"/>
    <w:p w:rsidR="00D52A47" w:rsidRDefault="00D52A47"/>
    <w:p w:rsidR="00D52A47" w:rsidRDefault="00D52A47"/>
    <w:p w:rsidR="00D52A47" w:rsidRDefault="00D52A47"/>
    <w:p w:rsidR="00D52A47" w:rsidRDefault="00D52A47">
      <w:pPr>
        <w:rPr>
          <w:b/>
        </w:rPr>
      </w:pPr>
      <w:r>
        <w:rPr>
          <w:b/>
        </w:rPr>
        <w:t>Board of Selectmen</w:t>
      </w:r>
    </w:p>
    <w:p w:rsidR="00D52A47" w:rsidRDefault="00D52A47">
      <w:pPr>
        <w:rPr>
          <w:b/>
        </w:rPr>
      </w:pPr>
      <w:r>
        <w:rPr>
          <w:b/>
        </w:rPr>
        <w:t>Special Meeting Minutes</w:t>
      </w:r>
    </w:p>
    <w:p w:rsidR="00D52A47" w:rsidRDefault="00D52A47">
      <w:pPr>
        <w:rPr>
          <w:b/>
        </w:rPr>
      </w:pPr>
      <w:r>
        <w:rPr>
          <w:b/>
        </w:rPr>
        <w:t>Thursday, October 2, 2014</w:t>
      </w:r>
    </w:p>
    <w:p w:rsidR="00D52A47" w:rsidRDefault="00D52A47">
      <w:pPr>
        <w:rPr>
          <w:b/>
        </w:rPr>
      </w:pPr>
      <w:r>
        <w:rPr>
          <w:b/>
        </w:rPr>
        <w:t>6:30pm Clifford B. Green Memorial Center</w:t>
      </w:r>
    </w:p>
    <w:p w:rsidR="00D52A47" w:rsidRDefault="00D52A47">
      <w:pPr>
        <w:rPr>
          <w:b/>
        </w:rPr>
      </w:pPr>
    </w:p>
    <w:p w:rsidR="00D52A47" w:rsidRDefault="00D52A47">
      <w:r>
        <w:rPr>
          <w:b/>
        </w:rPr>
        <w:t xml:space="preserve">Present: </w:t>
      </w:r>
      <w:r>
        <w:t xml:space="preserve">Rick Ives, Bob Kelleher, Joe </w:t>
      </w:r>
      <w:proofErr w:type="spellStart"/>
      <w:r>
        <w:t>Voccio</w:t>
      </w:r>
      <w:proofErr w:type="spellEnd"/>
      <w:r>
        <w:t>, Melissa Bradley; Recording Secretary and WINY radio</w:t>
      </w:r>
    </w:p>
    <w:p w:rsidR="00D52A47" w:rsidRDefault="00D52A47"/>
    <w:p w:rsidR="00D52A47" w:rsidRPr="00D52A47" w:rsidRDefault="00D52A47" w:rsidP="00D52A47">
      <w:pPr>
        <w:pStyle w:val="ListParagraph"/>
        <w:numPr>
          <w:ilvl w:val="0"/>
          <w:numId w:val="1"/>
        </w:numPr>
        <w:rPr>
          <w:b/>
        </w:rPr>
      </w:pPr>
      <w:r>
        <w:rPr>
          <w:b/>
        </w:rPr>
        <w:t xml:space="preserve">Call to Order: </w:t>
      </w:r>
      <w:r>
        <w:t>Mr. Ives called the meeting to order at 6:34pm.</w:t>
      </w:r>
    </w:p>
    <w:p w:rsidR="00D52A47" w:rsidRPr="00AB0EED" w:rsidRDefault="00D52A47" w:rsidP="00D52A47">
      <w:pPr>
        <w:pStyle w:val="ListParagraph"/>
        <w:numPr>
          <w:ilvl w:val="0"/>
          <w:numId w:val="1"/>
        </w:numPr>
        <w:rPr>
          <w:b/>
        </w:rPr>
      </w:pPr>
      <w:r>
        <w:rPr>
          <w:b/>
        </w:rPr>
        <w:t xml:space="preserve">Approve Previous Minutes: </w:t>
      </w:r>
      <w:r>
        <w:t xml:space="preserve">Bob Kelleher accepted the minutes from 9/18/14 for discussion. Joe </w:t>
      </w:r>
      <w:proofErr w:type="spellStart"/>
      <w:r>
        <w:t>Voccio</w:t>
      </w:r>
      <w:proofErr w:type="spellEnd"/>
      <w:r>
        <w:t xml:space="preserve"> seconded the motion. </w:t>
      </w:r>
      <w:r w:rsidR="00AB0EED">
        <w:t>Mr. Kelleher states item #3</w:t>
      </w:r>
      <w:r w:rsidR="00B46F2F">
        <w:t xml:space="preserve"> </w:t>
      </w:r>
      <w:r w:rsidR="00AB0EED">
        <w:t>was not precisely what he said “</w:t>
      </w:r>
      <w:r w:rsidR="00AB0EED">
        <w:t>Mr. Kelleher is concerned why Putnam is unwilling to include a save harmless clause in the contract. Brooklyn could not escape liability or defense costs if a claim for damages was filed.</w:t>
      </w:r>
      <w:r w:rsidR="00AB0EED">
        <w:t xml:space="preserve">” Minutes should reflect “We could not escape liability or defense costs if actions or penalties or fines where assessed by a regulatory agency without the safe harmless.” Bob Kelleher amended his motion to accept the minutes with the noted changes. Joe </w:t>
      </w:r>
      <w:proofErr w:type="spellStart"/>
      <w:r w:rsidR="00AB0EED">
        <w:t>Voccio</w:t>
      </w:r>
      <w:proofErr w:type="spellEnd"/>
      <w:r w:rsidR="00AB0EED">
        <w:t xml:space="preserve"> seconded the amendment. Motion passed 3-0. Joe </w:t>
      </w:r>
      <w:proofErr w:type="spellStart"/>
      <w:r w:rsidR="00AB0EED">
        <w:t>Voccio</w:t>
      </w:r>
      <w:proofErr w:type="spellEnd"/>
      <w:r w:rsidR="00AB0EED">
        <w:t xml:space="preserve"> made a motion to approve the meeting minutes from 9/18/2014 as presented. Bob Kelleher seconded the motion. Motion passed 3-0.</w:t>
      </w:r>
    </w:p>
    <w:p w:rsidR="00AB0EED" w:rsidRPr="00AB0EED" w:rsidRDefault="00AB0EED" w:rsidP="00D52A47">
      <w:pPr>
        <w:pStyle w:val="ListParagraph"/>
        <w:numPr>
          <w:ilvl w:val="0"/>
          <w:numId w:val="1"/>
        </w:numPr>
        <w:rPr>
          <w:b/>
        </w:rPr>
      </w:pPr>
      <w:r>
        <w:rPr>
          <w:b/>
        </w:rPr>
        <w:t>Public Comment:</w:t>
      </w:r>
      <w:r>
        <w:t xml:space="preserve"> None</w:t>
      </w:r>
    </w:p>
    <w:p w:rsidR="00AB0EED" w:rsidRDefault="00AB0EED" w:rsidP="00D52A47">
      <w:pPr>
        <w:pStyle w:val="ListParagraph"/>
        <w:numPr>
          <w:ilvl w:val="0"/>
          <w:numId w:val="1"/>
        </w:numPr>
        <w:rPr>
          <w:b/>
        </w:rPr>
      </w:pPr>
      <w:r>
        <w:rPr>
          <w:b/>
        </w:rPr>
        <w:t>Appointments</w:t>
      </w:r>
    </w:p>
    <w:p w:rsidR="00AB0EED" w:rsidRPr="00750E09" w:rsidRDefault="00750E09" w:rsidP="00AB0EED">
      <w:pPr>
        <w:pStyle w:val="ListParagraph"/>
        <w:numPr>
          <w:ilvl w:val="0"/>
          <w:numId w:val="2"/>
        </w:numPr>
        <w:rPr>
          <w:b/>
        </w:rPr>
      </w:pPr>
      <w:r>
        <w:t xml:space="preserve">Bob Kelleher made a motion to reappoint Real Gallant to Inland Wetlands as a regular member with a term expiring 10/10/2017. Joe </w:t>
      </w:r>
      <w:proofErr w:type="spellStart"/>
      <w:r>
        <w:t>Voccio</w:t>
      </w:r>
      <w:proofErr w:type="spellEnd"/>
      <w:r>
        <w:t xml:space="preserve"> seconded the motion. Motion passed 3-0.</w:t>
      </w:r>
    </w:p>
    <w:p w:rsidR="00750E09" w:rsidRPr="00F55705" w:rsidRDefault="00750E09" w:rsidP="00AB0EED">
      <w:pPr>
        <w:pStyle w:val="ListParagraph"/>
        <w:numPr>
          <w:ilvl w:val="0"/>
          <w:numId w:val="2"/>
        </w:numPr>
        <w:rPr>
          <w:b/>
        </w:rPr>
      </w:pPr>
      <w:r>
        <w:t xml:space="preserve">Bob Kelleher made a motion to accept Bob Lee’s resignation from BEMHS with regret and expresses appreciation for the work and service Bob dedicated. Joe </w:t>
      </w:r>
      <w:proofErr w:type="spellStart"/>
      <w:r>
        <w:t>Voccio</w:t>
      </w:r>
      <w:proofErr w:type="spellEnd"/>
      <w:r>
        <w:t xml:space="preserve"> seconds the motion and states Bob was a terrific asset to the Town and committee and hopes he will find something in Town to get involved with in the future. Motion passed 3-0.</w:t>
      </w:r>
    </w:p>
    <w:p w:rsidR="00F55705" w:rsidRPr="00F55705" w:rsidRDefault="00F55705" w:rsidP="00AB0EED">
      <w:pPr>
        <w:pStyle w:val="ListParagraph"/>
        <w:numPr>
          <w:ilvl w:val="0"/>
          <w:numId w:val="2"/>
        </w:numPr>
        <w:rPr>
          <w:b/>
        </w:rPr>
      </w:pPr>
      <w:r>
        <w:t xml:space="preserve">Mr. Ives states Cliff Soucy was appointed to Parks and Recreation as a regular member, replacing the vacancy from Dave </w:t>
      </w:r>
      <w:proofErr w:type="spellStart"/>
      <w:r>
        <w:t>Guimont</w:t>
      </w:r>
      <w:proofErr w:type="spellEnd"/>
      <w:r>
        <w:t xml:space="preserve">, with a term expiring 01/01/2017. </w:t>
      </w:r>
    </w:p>
    <w:p w:rsidR="00F55705" w:rsidRPr="00AB0EED" w:rsidRDefault="00F55705" w:rsidP="00AB0EED">
      <w:pPr>
        <w:pStyle w:val="ListParagraph"/>
        <w:numPr>
          <w:ilvl w:val="0"/>
          <w:numId w:val="2"/>
        </w:numPr>
        <w:rPr>
          <w:b/>
        </w:rPr>
      </w:pPr>
      <w:r>
        <w:t xml:space="preserve">Bob Kelleher made a motion to accept Lauren Rossi’s resignation from Parks &amp; Recreation with appreciation of her service on the commission. Joe </w:t>
      </w:r>
      <w:proofErr w:type="spellStart"/>
      <w:r>
        <w:t>Voccio</w:t>
      </w:r>
      <w:proofErr w:type="spellEnd"/>
      <w:r>
        <w:t xml:space="preserve"> seconded the motion. Motion passed 3-0.</w:t>
      </w:r>
    </w:p>
    <w:p w:rsidR="00AB0EED" w:rsidRPr="00803306" w:rsidRDefault="00AB0EED" w:rsidP="00D52A47">
      <w:pPr>
        <w:pStyle w:val="ListParagraph"/>
        <w:numPr>
          <w:ilvl w:val="0"/>
          <w:numId w:val="1"/>
        </w:numPr>
        <w:rPr>
          <w:b/>
        </w:rPr>
      </w:pPr>
      <w:r>
        <w:rPr>
          <w:b/>
        </w:rPr>
        <w:t>Discussion on Town Meeting</w:t>
      </w:r>
      <w:r w:rsidR="00F55705">
        <w:rPr>
          <w:b/>
        </w:rPr>
        <w:t xml:space="preserve">: </w:t>
      </w:r>
      <w:r w:rsidR="00F55705">
        <w:t xml:space="preserve">Town meeting regarding the Putnam Tech Park is scheduled for Thursday, October 9 at 7pm. Mr. Ives is still waiting for the corrected contract. Discussion held on capping. The Selectmen would like to see a 20 year rate at a rate of X not to exceed X. Mr. </w:t>
      </w:r>
      <w:proofErr w:type="spellStart"/>
      <w:r w:rsidR="00F55705">
        <w:t>Voccio</w:t>
      </w:r>
      <w:proofErr w:type="spellEnd"/>
      <w:r w:rsidR="00F55705">
        <w:t xml:space="preserve"> will update the power point shown at the public hearing for the town meeting. </w:t>
      </w:r>
    </w:p>
    <w:p w:rsidR="00803306" w:rsidRPr="00803306" w:rsidRDefault="00803306" w:rsidP="00D52A47">
      <w:pPr>
        <w:pStyle w:val="ListParagraph"/>
        <w:numPr>
          <w:ilvl w:val="0"/>
          <w:numId w:val="1"/>
        </w:numPr>
        <w:rPr>
          <w:b/>
        </w:rPr>
      </w:pPr>
      <w:r>
        <w:rPr>
          <w:b/>
        </w:rPr>
        <w:t>Discussion on Facilities Needs Assessment Committee:</w:t>
      </w:r>
      <w:r>
        <w:t xml:space="preserve"> Mr. Ives is working on forming this committee. He has asked the Board of Finance and Education to suggest a member from their board. Mr. Ives would like Mr. </w:t>
      </w:r>
      <w:proofErr w:type="spellStart"/>
      <w:r>
        <w:t>Voccio</w:t>
      </w:r>
      <w:proofErr w:type="spellEnd"/>
      <w:r>
        <w:t xml:space="preserve"> to be the Board of Selectmen representative.</w:t>
      </w:r>
    </w:p>
    <w:p w:rsidR="00803306" w:rsidRPr="00904309" w:rsidRDefault="00803306" w:rsidP="00D52A47">
      <w:pPr>
        <w:pStyle w:val="ListParagraph"/>
        <w:numPr>
          <w:ilvl w:val="0"/>
          <w:numId w:val="1"/>
        </w:numPr>
        <w:rPr>
          <w:b/>
        </w:rPr>
      </w:pPr>
      <w:r>
        <w:rPr>
          <w:b/>
        </w:rPr>
        <w:lastRenderedPageBreak/>
        <w:t xml:space="preserve">Discussion on 2014-15 </w:t>
      </w:r>
      <w:proofErr w:type="gramStart"/>
      <w:r>
        <w:rPr>
          <w:b/>
        </w:rPr>
        <w:t>Budget</w:t>
      </w:r>
      <w:proofErr w:type="gramEnd"/>
      <w:r>
        <w:rPr>
          <w:b/>
        </w:rPr>
        <w:t xml:space="preserve">: </w:t>
      </w:r>
      <w:r w:rsidR="00904309">
        <w:t>Mr. Ives gave the board a copy of the budget to review and will answer any questions if there are any concerns.</w:t>
      </w:r>
    </w:p>
    <w:p w:rsidR="00904309" w:rsidRPr="00904309" w:rsidRDefault="00904309" w:rsidP="00D52A47">
      <w:pPr>
        <w:pStyle w:val="ListParagraph"/>
        <w:numPr>
          <w:ilvl w:val="0"/>
          <w:numId w:val="1"/>
        </w:numPr>
        <w:rPr>
          <w:b/>
        </w:rPr>
      </w:pPr>
      <w:r>
        <w:rPr>
          <w:b/>
        </w:rPr>
        <w:t xml:space="preserve">Discussion on Boards and Commissions Vacancies: </w:t>
      </w:r>
      <w:r>
        <w:t>There are several boards looking for volunteers. Mr. Ives asks for suggestions to fill these vacancies.</w:t>
      </w:r>
    </w:p>
    <w:p w:rsidR="00904309" w:rsidRPr="00904309" w:rsidRDefault="00904309" w:rsidP="00D52A47">
      <w:pPr>
        <w:pStyle w:val="ListParagraph"/>
        <w:numPr>
          <w:ilvl w:val="0"/>
          <w:numId w:val="1"/>
        </w:numPr>
        <w:rPr>
          <w:b/>
        </w:rPr>
      </w:pPr>
      <w:r>
        <w:rPr>
          <w:b/>
        </w:rPr>
        <w:t>Discussion on Real Estate Opportunity:</w:t>
      </w:r>
      <w:r>
        <w:t xml:space="preserve"> Mr. Ives states the property adjacent to the Town Hall is for sale and the Town was offered to buy it. Mr. Ives would like to discuss this in executive session at the next meeting. The property is also considered historical property. </w:t>
      </w:r>
    </w:p>
    <w:p w:rsidR="00904309" w:rsidRPr="00957C76" w:rsidRDefault="00904309" w:rsidP="00D52A47">
      <w:pPr>
        <w:pStyle w:val="ListParagraph"/>
        <w:numPr>
          <w:ilvl w:val="0"/>
          <w:numId w:val="1"/>
        </w:numPr>
        <w:rPr>
          <w:b/>
        </w:rPr>
      </w:pPr>
      <w:r>
        <w:rPr>
          <w:b/>
        </w:rPr>
        <w:t>Update on Finance Director:</w:t>
      </w:r>
      <w:r>
        <w:t xml:space="preserve"> </w:t>
      </w:r>
      <w:r w:rsidR="00957C76">
        <w:t>A finance director has been hired and will be starting November 3</w:t>
      </w:r>
      <w:r w:rsidR="00957C76" w:rsidRPr="00957C76">
        <w:rPr>
          <w:vertAlign w:val="superscript"/>
        </w:rPr>
        <w:t>rd</w:t>
      </w:r>
      <w:r w:rsidR="00957C76">
        <w:t>. The school is in support of the candidate 100%.</w:t>
      </w:r>
    </w:p>
    <w:p w:rsidR="00957C76" w:rsidRPr="00957C76" w:rsidRDefault="00957C76" w:rsidP="00D52A47">
      <w:pPr>
        <w:pStyle w:val="ListParagraph"/>
        <w:numPr>
          <w:ilvl w:val="0"/>
          <w:numId w:val="1"/>
        </w:numPr>
        <w:rPr>
          <w:b/>
        </w:rPr>
      </w:pPr>
      <w:r>
        <w:rPr>
          <w:b/>
        </w:rPr>
        <w:t>Update on Ethics Committee:</w:t>
      </w:r>
      <w:r>
        <w:t xml:space="preserve"> Mr. Kelleher will meet with John Harris and will attend</w:t>
      </w:r>
      <w:r w:rsidR="00B46F2F">
        <w:t xml:space="preserve"> </w:t>
      </w:r>
      <w:bookmarkStart w:id="0" w:name="_GoBack"/>
      <w:bookmarkEnd w:id="0"/>
      <w:r>
        <w:t xml:space="preserve">the Ethics committee meeting in November. He asks for input to bring to the meeting. Mr. </w:t>
      </w:r>
      <w:proofErr w:type="spellStart"/>
      <w:r>
        <w:t>Voccio</w:t>
      </w:r>
      <w:proofErr w:type="spellEnd"/>
      <w:r>
        <w:t xml:space="preserve"> will email his comments to Mr. Kelleher and feels it is the procedures that should be revised instead of the ordinance.</w:t>
      </w:r>
    </w:p>
    <w:p w:rsidR="00957C76" w:rsidRPr="00957C76" w:rsidRDefault="00957C76" w:rsidP="00D52A47">
      <w:pPr>
        <w:pStyle w:val="ListParagraph"/>
        <w:numPr>
          <w:ilvl w:val="0"/>
          <w:numId w:val="1"/>
        </w:numPr>
        <w:rPr>
          <w:b/>
        </w:rPr>
      </w:pPr>
      <w:r>
        <w:rPr>
          <w:b/>
        </w:rPr>
        <w:t>Public Comment:</w:t>
      </w:r>
      <w:r>
        <w:t xml:space="preserve"> None</w:t>
      </w:r>
    </w:p>
    <w:p w:rsidR="00957C76" w:rsidRPr="00957C76" w:rsidRDefault="00957C76" w:rsidP="00D52A47">
      <w:pPr>
        <w:pStyle w:val="ListParagraph"/>
        <w:numPr>
          <w:ilvl w:val="0"/>
          <w:numId w:val="1"/>
        </w:numPr>
        <w:rPr>
          <w:b/>
        </w:rPr>
      </w:pPr>
      <w:r>
        <w:rPr>
          <w:b/>
        </w:rPr>
        <w:t>Adjourn:</w:t>
      </w:r>
      <w:r>
        <w:t xml:space="preserve"> Joe </w:t>
      </w:r>
      <w:proofErr w:type="spellStart"/>
      <w:r>
        <w:t>Voccio</w:t>
      </w:r>
      <w:proofErr w:type="spellEnd"/>
      <w:r>
        <w:t xml:space="preserve"> made a motion to adjourn the meeting at 7:05pm. Bob Kelleher seconded the motion. Motion passed 3-0.</w:t>
      </w:r>
    </w:p>
    <w:p w:rsidR="00957C76" w:rsidRDefault="00957C76" w:rsidP="00957C76"/>
    <w:p w:rsidR="00957C76" w:rsidRDefault="00957C76" w:rsidP="00957C76">
      <w:r>
        <w:t>Respectfully Submitted;</w:t>
      </w:r>
    </w:p>
    <w:p w:rsidR="00957C76" w:rsidRDefault="00957C76" w:rsidP="00957C76"/>
    <w:p w:rsidR="00957C76" w:rsidRDefault="00957C76" w:rsidP="00957C76"/>
    <w:p w:rsidR="00957C76" w:rsidRDefault="00957C76" w:rsidP="00957C76">
      <w:r>
        <w:t>Melissa J. Bradley</w:t>
      </w:r>
    </w:p>
    <w:p w:rsidR="00957C76" w:rsidRPr="00957C76" w:rsidRDefault="00957C76" w:rsidP="00957C76">
      <w:pPr>
        <w:rPr>
          <w:b/>
        </w:rPr>
      </w:pPr>
      <w:r>
        <w:t>Recording Secretary</w:t>
      </w:r>
    </w:p>
    <w:sectPr w:rsidR="00957C76" w:rsidRPr="00957C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4A" w:rsidRDefault="004F734A" w:rsidP="00957C76">
      <w:r>
        <w:separator/>
      </w:r>
    </w:p>
  </w:endnote>
  <w:endnote w:type="continuationSeparator" w:id="0">
    <w:p w:rsidR="004F734A" w:rsidRDefault="004F734A" w:rsidP="0095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81446"/>
      <w:docPartObj>
        <w:docPartGallery w:val="Page Numbers (Bottom of Page)"/>
        <w:docPartUnique/>
      </w:docPartObj>
    </w:sdtPr>
    <w:sdtContent>
      <w:sdt>
        <w:sdtPr>
          <w:id w:val="860082579"/>
          <w:docPartObj>
            <w:docPartGallery w:val="Page Numbers (Top of Page)"/>
            <w:docPartUnique/>
          </w:docPartObj>
        </w:sdtPr>
        <w:sdtContent>
          <w:p w:rsidR="00957C76" w:rsidRDefault="00957C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C22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220F">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957C76" w:rsidRDefault="00957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4A" w:rsidRDefault="004F734A" w:rsidP="00957C76">
      <w:r>
        <w:separator/>
      </w:r>
    </w:p>
  </w:footnote>
  <w:footnote w:type="continuationSeparator" w:id="0">
    <w:p w:rsidR="004F734A" w:rsidRDefault="004F734A" w:rsidP="00957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53422"/>
    <w:multiLevelType w:val="hybridMultilevel"/>
    <w:tmpl w:val="889C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8180C"/>
    <w:multiLevelType w:val="hybridMultilevel"/>
    <w:tmpl w:val="5E78B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47"/>
    <w:rsid w:val="002972C3"/>
    <w:rsid w:val="002E2A41"/>
    <w:rsid w:val="00426168"/>
    <w:rsid w:val="004C220F"/>
    <w:rsid w:val="004F734A"/>
    <w:rsid w:val="006C62DA"/>
    <w:rsid w:val="00750E09"/>
    <w:rsid w:val="00803306"/>
    <w:rsid w:val="00904309"/>
    <w:rsid w:val="00957C76"/>
    <w:rsid w:val="00AA5C95"/>
    <w:rsid w:val="00AB0EED"/>
    <w:rsid w:val="00B46F2F"/>
    <w:rsid w:val="00BF26C4"/>
    <w:rsid w:val="00D52A47"/>
    <w:rsid w:val="00F55705"/>
    <w:rsid w:val="00F8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D52A47"/>
    <w:pPr>
      <w:ind w:left="720"/>
      <w:contextualSpacing/>
    </w:pPr>
  </w:style>
  <w:style w:type="paragraph" w:styleId="Header">
    <w:name w:val="header"/>
    <w:basedOn w:val="Normal"/>
    <w:link w:val="HeaderChar"/>
    <w:uiPriority w:val="99"/>
    <w:unhideWhenUsed/>
    <w:rsid w:val="00957C76"/>
    <w:pPr>
      <w:tabs>
        <w:tab w:val="center" w:pos="4680"/>
        <w:tab w:val="right" w:pos="9360"/>
      </w:tabs>
    </w:pPr>
  </w:style>
  <w:style w:type="character" w:customStyle="1" w:styleId="HeaderChar">
    <w:name w:val="Header Char"/>
    <w:basedOn w:val="DefaultParagraphFont"/>
    <w:link w:val="Header"/>
    <w:uiPriority w:val="99"/>
    <w:rsid w:val="00957C76"/>
  </w:style>
  <w:style w:type="paragraph" w:styleId="Footer">
    <w:name w:val="footer"/>
    <w:basedOn w:val="Normal"/>
    <w:link w:val="FooterChar"/>
    <w:uiPriority w:val="99"/>
    <w:unhideWhenUsed/>
    <w:rsid w:val="00957C76"/>
    <w:pPr>
      <w:tabs>
        <w:tab w:val="center" w:pos="4680"/>
        <w:tab w:val="right" w:pos="9360"/>
      </w:tabs>
    </w:pPr>
  </w:style>
  <w:style w:type="character" w:customStyle="1" w:styleId="FooterChar">
    <w:name w:val="Footer Char"/>
    <w:basedOn w:val="DefaultParagraphFont"/>
    <w:link w:val="Footer"/>
    <w:uiPriority w:val="99"/>
    <w:rsid w:val="00957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D52A47"/>
    <w:pPr>
      <w:ind w:left="720"/>
      <w:contextualSpacing/>
    </w:pPr>
  </w:style>
  <w:style w:type="paragraph" w:styleId="Header">
    <w:name w:val="header"/>
    <w:basedOn w:val="Normal"/>
    <w:link w:val="HeaderChar"/>
    <w:uiPriority w:val="99"/>
    <w:unhideWhenUsed/>
    <w:rsid w:val="00957C76"/>
    <w:pPr>
      <w:tabs>
        <w:tab w:val="center" w:pos="4680"/>
        <w:tab w:val="right" w:pos="9360"/>
      </w:tabs>
    </w:pPr>
  </w:style>
  <w:style w:type="character" w:customStyle="1" w:styleId="HeaderChar">
    <w:name w:val="Header Char"/>
    <w:basedOn w:val="DefaultParagraphFont"/>
    <w:link w:val="Header"/>
    <w:uiPriority w:val="99"/>
    <w:rsid w:val="00957C76"/>
  </w:style>
  <w:style w:type="paragraph" w:styleId="Footer">
    <w:name w:val="footer"/>
    <w:basedOn w:val="Normal"/>
    <w:link w:val="FooterChar"/>
    <w:uiPriority w:val="99"/>
    <w:unhideWhenUsed/>
    <w:rsid w:val="00957C76"/>
    <w:pPr>
      <w:tabs>
        <w:tab w:val="center" w:pos="4680"/>
        <w:tab w:val="right" w:pos="9360"/>
      </w:tabs>
    </w:pPr>
  </w:style>
  <w:style w:type="character" w:customStyle="1" w:styleId="FooterChar">
    <w:name w:val="Footer Char"/>
    <w:basedOn w:val="DefaultParagraphFont"/>
    <w:link w:val="Footer"/>
    <w:uiPriority w:val="99"/>
    <w:rsid w:val="0095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3</cp:revision>
  <cp:lastPrinted>2014-10-07T20:30:00Z</cp:lastPrinted>
  <dcterms:created xsi:type="dcterms:W3CDTF">2014-10-07T18:37:00Z</dcterms:created>
  <dcterms:modified xsi:type="dcterms:W3CDTF">2014-10-07T20:32:00Z</dcterms:modified>
</cp:coreProperties>
</file>