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p w:rsidR="00527110" w:rsidRDefault="00527110"/>
    <w:p w:rsidR="00527110" w:rsidRDefault="00527110"/>
    <w:p w:rsidR="00527110" w:rsidRDefault="00527110"/>
    <w:p w:rsidR="00527110" w:rsidRDefault="00527110"/>
    <w:p w:rsidR="00527110" w:rsidRDefault="00527110"/>
    <w:p w:rsidR="00527110" w:rsidRDefault="00527110"/>
    <w:p w:rsidR="00527110" w:rsidRDefault="00527110"/>
    <w:p w:rsidR="00527110" w:rsidRDefault="00527110"/>
    <w:p w:rsidR="00527110" w:rsidRDefault="00527110"/>
    <w:p w:rsidR="00527110" w:rsidRDefault="00527110"/>
    <w:p w:rsidR="00527110" w:rsidRDefault="00527110">
      <w:pPr>
        <w:rPr>
          <w:b/>
        </w:rPr>
      </w:pPr>
      <w:r>
        <w:rPr>
          <w:b/>
        </w:rPr>
        <w:t>Board of Finance</w:t>
      </w:r>
    </w:p>
    <w:p w:rsidR="00527110" w:rsidRDefault="00527110">
      <w:pPr>
        <w:rPr>
          <w:b/>
        </w:rPr>
      </w:pPr>
      <w:r>
        <w:rPr>
          <w:b/>
        </w:rPr>
        <w:t>Special Meeting Agenda</w:t>
      </w:r>
    </w:p>
    <w:p w:rsidR="00527110" w:rsidRDefault="00527110">
      <w:pPr>
        <w:rPr>
          <w:b/>
        </w:rPr>
      </w:pPr>
      <w:r>
        <w:rPr>
          <w:b/>
        </w:rPr>
        <w:t>Wednesday April 10, 2013</w:t>
      </w:r>
    </w:p>
    <w:p w:rsidR="00527110" w:rsidRDefault="00527110">
      <w:pPr>
        <w:rPr>
          <w:b/>
        </w:rPr>
      </w:pPr>
      <w:r>
        <w:rPr>
          <w:b/>
        </w:rPr>
        <w:t>7pm Clifford B. Green Memorial Center</w:t>
      </w:r>
    </w:p>
    <w:p w:rsidR="00527110" w:rsidRDefault="00527110">
      <w:pPr>
        <w:rPr>
          <w:b/>
        </w:rPr>
      </w:pPr>
    </w:p>
    <w:p w:rsidR="00527110" w:rsidRDefault="00527110">
      <w:r>
        <w:rPr>
          <w:b/>
        </w:rPr>
        <w:t xml:space="preserve">Present: </w:t>
      </w:r>
      <w:r>
        <w:t>Rick Ives, Gene Michael Deary, Jeff Otto, Carla Demers</w:t>
      </w:r>
      <w:r w:rsidR="00683161">
        <w:t>, David Fuss</w:t>
      </w:r>
      <w:r>
        <w:t xml:space="preserve"> and Kim Conroy</w:t>
      </w:r>
    </w:p>
    <w:p w:rsidR="00527110" w:rsidRDefault="00527110"/>
    <w:p w:rsidR="00527110" w:rsidRDefault="00527110">
      <w:r>
        <w:rPr>
          <w:b/>
        </w:rPr>
        <w:t xml:space="preserve">Also Present: </w:t>
      </w:r>
      <w:r>
        <w:t xml:space="preserve">Austin Tanner, Bob Kelleher, Drew Dionne, Bucky </w:t>
      </w:r>
      <w:proofErr w:type="spellStart"/>
      <w:r>
        <w:t>Lohbusch</w:t>
      </w:r>
      <w:proofErr w:type="spellEnd"/>
      <w:r>
        <w:t xml:space="preserve"> and Steve Dana</w:t>
      </w:r>
    </w:p>
    <w:p w:rsidR="00527110" w:rsidRDefault="00527110"/>
    <w:p w:rsidR="00527110" w:rsidRPr="00527110" w:rsidRDefault="00527110" w:rsidP="00527110">
      <w:pPr>
        <w:pStyle w:val="ListParagraph"/>
        <w:numPr>
          <w:ilvl w:val="0"/>
          <w:numId w:val="1"/>
        </w:numPr>
        <w:rPr>
          <w:b/>
        </w:rPr>
      </w:pPr>
      <w:r>
        <w:rPr>
          <w:b/>
        </w:rPr>
        <w:t xml:space="preserve">Call to Order: </w:t>
      </w:r>
      <w:r>
        <w:t>Mr. Ives called the meeting to order at 7:13pm.</w:t>
      </w:r>
    </w:p>
    <w:p w:rsidR="008F33D6" w:rsidRPr="008F33D6" w:rsidRDefault="00527110" w:rsidP="00527110">
      <w:pPr>
        <w:pStyle w:val="ListParagraph"/>
        <w:numPr>
          <w:ilvl w:val="0"/>
          <w:numId w:val="1"/>
        </w:numPr>
        <w:rPr>
          <w:b/>
        </w:rPr>
      </w:pPr>
      <w:r>
        <w:rPr>
          <w:b/>
        </w:rPr>
        <w:t>2013</w:t>
      </w:r>
      <w:r w:rsidRPr="00527110">
        <w:rPr>
          <w:b/>
        </w:rPr>
        <w:t xml:space="preserve">-14 </w:t>
      </w:r>
      <w:proofErr w:type="gramStart"/>
      <w:r w:rsidRPr="00527110">
        <w:rPr>
          <w:b/>
        </w:rPr>
        <w:t>Budget</w:t>
      </w:r>
      <w:proofErr w:type="gramEnd"/>
      <w:r w:rsidRPr="00527110">
        <w:rPr>
          <w:b/>
        </w:rPr>
        <w:t xml:space="preserve"> – Town Budget:</w:t>
      </w:r>
      <w:r w:rsidR="008C4241">
        <w:rPr>
          <w:b/>
        </w:rPr>
        <w:t xml:space="preserve"> </w:t>
      </w:r>
      <w:r w:rsidR="008C4241">
        <w:t xml:space="preserve">Mr. Tanner reviews the draft of the 2013-2014 budget. Some figures have not been </w:t>
      </w:r>
      <w:r w:rsidR="001E0CBF">
        <w:t>finalized and revenues are not completed.</w:t>
      </w:r>
      <w:r>
        <w:t xml:space="preserve"> </w:t>
      </w:r>
      <w:r w:rsidR="001E0CBF">
        <w:t>GIS mapping was removed because we may be able to get this service through NECCOG.</w:t>
      </w:r>
      <w:r w:rsidR="00460CCC">
        <w:t xml:space="preserve"> </w:t>
      </w:r>
      <w:r w:rsidR="001F2E67">
        <w:t>A new line item was made to separate out the new garage and the old garage. The board asks for more details on the highway foreman’s phone bill and internet usage and a cost for cable to run internet to the garage. Discussion on water bill and electric bill at the Senior Center and if meals on wheels is paying for usage.</w:t>
      </w:r>
      <w:r w:rsidR="00B5378E">
        <w:t xml:space="preserve"> </w:t>
      </w:r>
      <w:r w:rsidR="008F33D6">
        <w:t>Discussion held if the residents at town meeting voted to add a position, if that position should be added. Mr. Tanner feels staffing is the CEO’s decision. Next meeting will be next Wednesday.</w:t>
      </w:r>
    </w:p>
    <w:p w:rsidR="00683161" w:rsidRPr="00683161" w:rsidRDefault="008F33D6" w:rsidP="00527110">
      <w:pPr>
        <w:pStyle w:val="ListParagraph"/>
        <w:numPr>
          <w:ilvl w:val="0"/>
          <w:numId w:val="1"/>
        </w:numPr>
        <w:rPr>
          <w:b/>
        </w:rPr>
      </w:pPr>
      <w:r w:rsidRPr="008F33D6">
        <w:rPr>
          <w:b/>
        </w:rPr>
        <w:t xml:space="preserve">2013-14 </w:t>
      </w:r>
      <w:proofErr w:type="gramStart"/>
      <w:r w:rsidRPr="008F33D6">
        <w:rPr>
          <w:b/>
        </w:rPr>
        <w:t>Budget</w:t>
      </w:r>
      <w:proofErr w:type="gramEnd"/>
      <w:r w:rsidRPr="008F33D6">
        <w:rPr>
          <w:b/>
        </w:rPr>
        <w:t xml:space="preserve"> – Capital Committee:</w:t>
      </w:r>
      <w:r>
        <w:rPr>
          <w:b/>
        </w:rPr>
        <w:t xml:space="preserve"> </w:t>
      </w:r>
      <w:r w:rsidR="00683161">
        <w:t>Mr. Dionne reviews the recommendations from the capital committee, totaling $343,600. The board will review for a future meeting.</w:t>
      </w:r>
    </w:p>
    <w:p w:rsidR="00683161" w:rsidRPr="00683161" w:rsidRDefault="00683161" w:rsidP="00527110">
      <w:pPr>
        <w:pStyle w:val="ListParagraph"/>
        <w:numPr>
          <w:ilvl w:val="0"/>
          <w:numId w:val="1"/>
        </w:numPr>
        <w:rPr>
          <w:b/>
        </w:rPr>
      </w:pPr>
      <w:r>
        <w:rPr>
          <w:b/>
        </w:rPr>
        <w:t xml:space="preserve">RFP Discussion – Accountant: </w:t>
      </w:r>
      <w:r>
        <w:t>No discussion held, will be on the agenda for the next regular meeting.</w:t>
      </w:r>
    </w:p>
    <w:p w:rsidR="00527110" w:rsidRDefault="00683161" w:rsidP="00527110">
      <w:pPr>
        <w:pStyle w:val="ListParagraph"/>
        <w:numPr>
          <w:ilvl w:val="0"/>
          <w:numId w:val="1"/>
        </w:numPr>
        <w:rPr>
          <w:b/>
        </w:rPr>
      </w:pPr>
      <w:r>
        <w:rPr>
          <w:b/>
        </w:rPr>
        <w:t xml:space="preserve">Adjourn: </w:t>
      </w:r>
      <w:r>
        <w:t>Carla Demers made a motion to adjourn the meeting at 10:10pm. Gene Michael Deary seconded the motion. Motion passed 6-0.</w:t>
      </w:r>
      <w:r w:rsidR="00DC35A2" w:rsidRPr="008F33D6">
        <w:rPr>
          <w:b/>
        </w:rPr>
        <w:t xml:space="preserve"> </w:t>
      </w:r>
      <w:r w:rsidR="001F2E67" w:rsidRPr="008F33D6">
        <w:rPr>
          <w:b/>
        </w:rPr>
        <w:t xml:space="preserve">  </w:t>
      </w:r>
      <w:r w:rsidR="001E0CBF" w:rsidRPr="008F33D6">
        <w:rPr>
          <w:b/>
        </w:rPr>
        <w:t xml:space="preserve"> </w:t>
      </w:r>
      <w:r w:rsidR="00527110" w:rsidRPr="008F33D6">
        <w:rPr>
          <w:b/>
        </w:rPr>
        <w:t xml:space="preserve"> </w:t>
      </w:r>
    </w:p>
    <w:p w:rsidR="00683161" w:rsidRDefault="00683161" w:rsidP="00683161">
      <w:pPr>
        <w:rPr>
          <w:b/>
        </w:rPr>
      </w:pPr>
    </w:p>
    <w:p w:rsidR="00683161" w:rsidRDefault="00683161" w:rsidP="00683161">
      <w:pPr>
        <w:rPr>
          <w:b/>
        </w:rPr>
      </w:pPr>
    </w:p>
    <w:p w:rsidR="00683161" w:rsidRPr="00683161" w:rsidRDefault="00683161" w:rsidP="00683161">
      <w:r w:rsidRPr="00683161">
        <w:t>Respectfully Submitted;</w:t>
      </w:r>
    </w:p>
    <w:p w:rsidR="00683161" w:rsidRPr="00683161" w:rsidRDefault="00683161" w:rsidP="00683161"/>
    <w:p w:rsidR="00683161" w:rsidRPr="00683161" w:rsidRDefault="00683161" w:rsidP="00683161"/>
    <w:p w:rsidR="00683161" w:rsidRPr="00683161" w:rsidRDefault="00683161" w:rsidP="00683161">
      <w:r w:rsidRPr="00683161">
        <w:t>Melissa J. Bradley</w:t>
      </w:r>
    </w:p>
    <w:p w:rsidR="00683161" w:rsidRPr="00683161" w:rsidRDefault="00683161" w:rsidP="00683161">
      <w:r w:rsidRPr="00683161">
        <w:t>Recording Secretary</w:t>
      </w:r>
      <w:bookmarkStart w:id="0" w:name="_GoBack"/>
      <w:bookmarkEnd w:id="0"/>
    </w:p>
    <w:sectPr w:rsidR="00683161" w:rsidRPr="00683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01B90"/>
    <w:multiLevelType w:val="hybridMultilevel"/>
    <w:tmpl w:val="3A820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110"/>
    <w:rsid w:val="001E0CBF"/>
    <w:rsid w:val="001F2E67"/>
    <w:rsid w:val="002972C3"/>
    <w:rsid w:val="00426168"/>
    <w:rsid w:val="00460CCC"/>
    <w:rsid w:val="00527110"/>
    <w:rsid w:val="00683161"/>
    <w:rsid w:val="006C62DA"/>
    <w:rsid w:val="008C4241"/>
    <w:rsid w:val="008F33D6"/>
    <w:rsid w:val="00AA5C95"/>
    <w:rsid w:val="00B5378E"/>
    <w:rsid w:val="00BF26C4"/>
    <w:rsid w:val="00DC3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5271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527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1</cp:revision>
  <cp:lastPrinted>2013-04-15T18:35:00Z</cp:lastPrinted>
  <dcterms:created xsi:type="dcterms:W3CDTF">2013-04-15T14:45:00Z</dcterms:created>
  <dcterms:modified xsi:type="dcterms:W3CDTF">2013-04-15T18:38:00Z</dcterms:modified>
</cp:coreProperties>
</file>