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168" w:rsidRDefault="00426168"/>
    <w:p w:rsidR="003C488B" w:rsidRDefault="003C488B"/>
    <w:p w:rsidR="003C488B" w:rsidRDefault="003C488B"/>
    <w:p w:rsidR="003C488B" w:rsidRDefault="003C488B"/>
    <w:p w:rsidR="003C488B" w:rsidRDefault="003C488B"/>
    <w:p w:rsidR="003C488B" w:rsidRDefault="003C488B"/>
    <w:p w:rsidR="003C488B" w:rsidRDefault="003C488B">
      <w:pPr>
        <w:rPr>
          <w:b/>
        </w:rPr>
      </w:pPr>
      <w:r>
        <w:rPr>
          <w:b/>
        </w:rPr>
        <w:t>Board of Finance</w:t>
      </w:r>
    </w:p>
    <w:p w:rsidR="003C488B" w:rsidRDefault="00133B0F">
      <w:pPr>
        <w:rPr>
          <w:b/>
        </w:rPr>
      </w:pPr>
      <w:r>
        <w:rPr>
          <w:b/>
        </w:rPr>
        <w:t>Special Meeting Minutes</w:t>
      </w:r>
    </w:p>
    <w:p w:rsidR="003C488B" w:rsidRDefault="003C488B">
      <w:pPr>
        <w:rPr>
          <w:b/>
        </w:rPr>
      </w:pPr>
      <w:r>
        <w:rPr>
          <w:b/>
        </w:rPr>
        <w:t>Thursday May 24, 2012</w:t>
      </w:r>
    </w:p>
    <w:p w:rsidR="003C488B" w:rsidRDefault="003C488B">
      <w:pPr>
        <w:rPr>
          <w:b/>
        </w:rPr>
      </w:pPr>
      <w:r>
        <w:rPr>
          <w:b/>
        </w:rPr>
        <w:t>7pm Brooklyn Town Hall</w:t>
      </w:r>
      <w:bookmarkStart w:id="0" w:name="_GoBack"/>
      <w:bookmarkEnd w:id="0"/>
    </w:p>
    <w:p w:rsidR="003C488B" w:rsidRDefault="003C488B">
      <w:pPr>
        <w:rPr>
          <w:b/>
        </w:rPr>
      </w:pPr>
    </w:p>
    <w:p w:rsidR="00BD52F8" w:rsidRDefault="003C488B">
      <w:r>
        <w:rPr>
          <w:b/>
        </w:rPr>
        <w:t xml:space="preserve">Present: </w:t>
      </w:r>
      <w:r>
        <w:t xml:space="preserve">Rick Ives, Gene Michael </w:t>
      </w:r>
      <w:proofErr w:type="spellStart"/>
      <w:r>
        <w:t>Deary</w:t>
      </w:r>
      <w:proofErr w:type="spellEnd"/>
      <w:r>
        <w:t xml:space="preserve">, Kim Conroy, Carla Demers, David Fuss </w:t>
      </w:r>
      <w:r w:rsidR="00BD52F8">
        <w:t>and Melissa</w:t>
      </w:r>
      <w:r>
        <w:t xml:space="preserve"> Bradley; Recording Secretary</w:t>
      </w:r>
    </w:p>
    <w:p w:rsidR="00BD52F8" w:rsidRPr="00BD52F8" w:rsidRDefault="00BD52F8">
      <w:pPr>
        <w:rPr>
          <w:b/>
        </w:rPr>
      </w:pPr>
      <w:r w:rsidRPr="00BD52F8">
        <w:rPr>
          <w:b/>
        </w:rPr>
        <w:t>Absent Member:</w:t>
      </w:r>
      <w:r>
        <w:rPr>
          <w:b/>
        </w:rPr>
        <w:t xml:space="preserve"> </w:t>
      </w:r>
      <w:r w:rsidRPr="00BD52F8">
        <w:t>Maura Bowen</w:t>
      </w:r>
    </w:p>
    <w:p w:rsidR="003C488B" w:rsidRDefault="003C488B"/>
    <w:p w:rsidR="003C488B" w:rsidRDefault="003C488B">
      <w:r>
        <w:rPr>
          <w:b/>
        </w:rPr>
        <w:t xml:space="preserve">Also Present: </w:t>
      </w:r>
      <w:r>
        <w:t xml:space="preserve">Austin Tanner, Bob Kelleher, Jim Warren, Sebrina Heroux, Sherri </w:t>
      </w:r>
      <w:proofErr w:type="spellStart"/>
      <w:r>
        <w:t>Soucy</w:t>
      </w:r>
      <w:proofErr w:type="spellEnd"/>
      <w:r>
        <w:t xml:space="preserve"> and Tim Brown</w:t>
      </w:r>
    </w:p>
    <w:p w:rsidR="003C488B" w:rsidRDefault="003C488B"/>
    <w:p w:rsidR="003C488B" w:rsidRPr="003C488B" w:rsidRDefault="003C488B" w:rsidP="003C488B">
      <w:pPr>
        <w:pStyle w:val="ListParagraph"/>
        <w:numPr>
          <w:ilvl w:val="0"/>
          <w:numId w:val="1"/>
        </w:numPr>
        <w:rPr>
          <w:b/>
        </w:rPr>
      </w:pPr>
      <w:r>
        <w:rPr>
          <w:b/>
        </w:rPr>
        <w:t xml:space="preserve">Call to Order: </w:t>
      </w:r>
      <w:r>
        <w:t>Mr. Ives called the meeting to order at 7:11pm.</w:t>
      </w:r>
    </w:p>
    <w:p w:rsidR="003C488B" w:rsidRPr="00BD52F8" w:rsidRDefault="003C488B" w:rsidP="003C488B">
      <w:pPr>
        <w:pStyle w:val="ListParagraph"/>
        <w:numPr>
          <w:ilvl w:val="0"/>
          <w:numId w:val="1"/>
        </w:numPr>
        <w:rPr>
          <w:b/>
        </w:rPr>
      </w:pPr>
      <w:r>
        <w:rPr>
          <w:b/>
        </w:rPr>
        <w:t>Public Comment:</w:t>
      </w:r>
      <w:r>
        <w:t xml:space="preserve"> Sebrina Heroux questions the fire truck in the capital budget, the increase in the Recreation payroll and the two new programs through Recreation. She feels the office can be run without increasing the hours. Ms. Heroux also suggests </w:t>
      </w:r>
      <w:r w:rsidR="00BD52F8">
        <w:t xml:space="preserve">removing a resident trooper to fund the finance director position. </w:t>
      </w:r>
    </w:p>
    <w:p w:rsidR="00BD52F8" w:rsidRPr="00BD52F8" w:rsidRDefault="00BD52F8" w:rsidP="003C488B">
      <w:pPr>
        <w:pStyle w:val="ListParagraph"/>
        <w:numPr>
          <w:ilvl w:val="0"/>
          <w:numId w:val="1"/>
        </w:numPr>
        <w:rPr>
          <w:b/>
        </w:rPr>
      </w:pPr>
      <w:r>
        <w:rPr>
          <w:b/>
        </w:rPr>
        <w:t>2012</w:t>
      </w:r>
      <w:r w:rsidRPr="00BD52F8">
        <w:rPr>
          <w:b/>
        </w:rPr>
        <w:t>-2013 Budget Discussion:</w:t>
      </w:r>
      <w:r>
        <w:rPr>
          <w:b/>
        </w:rPr>
        <w:t xml:space="preserve"> </w:t>
      </w:r>
      <w:r>
        <w:t xml:space="preserve">The board discusses the comments from the public hearing. Discussion held primarily around two items, the finance director and fire apparatus study. After a lengthy, detailed discussion, the board decides to remove the two items. Gene Michael </w:t>
      </w:r>
      <w:proofErr w:type="spellStart"/>
      <w:r>
        <w:t>Deary</w:t>
      </w:r>
      <w:proofErr w:type="spellEnd"/>
      <w:r>
        <w:t xml:space="preserve"> made a motion to remove $75,000 out of the Board of Selectmen’s Budget for the Finance Director </w:t>
      </w:r>
      <w:r w:rsidR="00996BB0">
        <w:t>b</w:t>
      </w:r>
      <w:r>
        <w:t xml:space="preserve">udget. Kim Conroy seconded the motion. Mr. </w:t>
      </w:r>
      <w:proofErr w:type="spellStart"/>
      <w:r>
        <w:t>Deary</w:t>
      </w:r>
      <w:proofErr w:type="spellEnd"/>
      <w:r>
        <w:t xml:space="preserve"> encourages the Selectmen and Board of Education to meet soon for discussion. Discussion held on funding if the position goes forward and a Town meeting would be the option. Motion passed 5-0. Gene Michael </w:t>
      </w:r>
      <w:proofErr w:type="spellStart"/>
      <w:r>
        <w:t>Deary</w:t>
      </w:r>
      <w:proofErr w:type="spellEnd"/>
      <w:r>
        <w:t xml:space="preserve"> made a motion to remove the fire </w:t>
      </w:r>
      <w:r w:rsidR="00DD0913">
        <w:t>apparatus</w:t>
      </w:r>
      <w:r>
        <w:t xml:space="preserve"> study from the capital budget in the amount of $15,000. Carla Demers seconded the motion. Motion passed 5-0. This will decrease the mill rate increase to .8073.The reserve account is held at 7.84%.</w:t>
      </w:r>
    </w:p>
    <w:p w:rsidR="00BD52F8" w:rsidRPr="00BD52F8" w:rsidRDefault="00BD52F8" w:rsidP="003C488B">
      <w:pPr>
        <w:pStyle w:val="ListParagraph"/>
        <w:numPr>
          <w:ilvl w:val="0"/>
          <w:numId w:val="1"/>
        </w:numPr>
        <w:rPr>
          <w:b/>
        </w:rPr>
      </w:pPr>
      <w:r>
        <w:rPr>
          <w:b/>
        </w:rPr>
        <w:t>Adjourn:</w:t>
      </w:r>
      <w:r>
        <w:t xml:space="preserve"> Gene Michael </w:t>
      </w:r>
      <w:proofErr w:type="spellStart"/>
      <w:r>
        <w:t>Deary</w:t>
      </w:r>
      <w:proofErr w:type="spellEnd"/>
      <w:r>
        <w:t xml:space="preserve"> made a motion to adjourn the meeting at 8:45pm. David Fuss seconded the motion. Motion passed 5-0.</w:t>
      </w:r>
    </w:p>
    <w:p w:rsidR="00BD52F8" w:rsidRDefault="00BD52F8" w:rsidP="00BD52F8">
      <w:pPr>
        <w:rPr>
          <w:b/>
        </w:rPr>
      </w:pPr>
    </w:p>
    <w:p w:rsidR="00BD52F8" w:rsidRDefault="00BD52F8" w:rsidP="00BD52F8">
      <w:pPr>
        <w:rPr>
          <w:b/>
        </w:rPr>
      </w:pPr>
    </w:p>
    <w:p w:rsidR="00BD52F8" w:rsidRDefault="00BD52F8" w:rsidP="00BD52F8">
      <w:pPr>
        <w:rPr>
          <w:b/>
        </w:rPr>
      </w:pPr>
    </w:p>
    <w:p w:rsidR="00BD52F8" w:rsidRDefault="00BD52F8" w:rsidP="00BD52F8">
      <w:r w:rsidRPr="00BD52F8">
        <w:t>Respectfully Submitted;</w:t>
      </w:r>
    </w:p>
    <w:p w:rsidR="00BD52F8" w:rsidRDefault="00BD52F8" w:rsidP="00BD52F8"/>
    <w:p w:rsidR="00BD52F8" w:rsidRDefault="00BD52F8" w:rsidP="00BD52F8"/>
    <w:p w:rsidR="00BD52F8" w:rsidRDefault="00BD52F8" w:rsidP="00BD52F8">
      <w:r>
        <w:t>Melissa J. Bradley</w:t>
      </w:r>
    </w:p>
    <w:p w:rsidR="00BD52F8" w:rsidRPr="00BD52F8" w:rsidRDefault="00BD52F8" w:rsidP="00BD52F8">
      <w:r>
        <w:t xml:space="preserve">Recording Secretary </w:t>
      </w:r>
    </w:p>
    <w:sectPr w:rsidR="00BD52F8" w:rsidRPr="00BD52F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5E86" w:rsidRDefault="005E5E86" w:rsidP="00B958D3">
      <w:r>
        <w:separator/>
      </w:r>
    </w:p>
  </w:endnote>
  <w:endnote w:type="continuationSeparator" w:id="0">
    <w:p w:rsidR="005E5E86" w:rsidRDefault="005E5E86" w:rsidP="00B958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4256925"/>
      <w:docPartObj>
        <w:docPartGallery w:val="Page Numbers (Bottom of Page)"/>
        <w:docPartUnique/>
      </w:docPartObj>
    </w:sdtPr>
    <w:sdtContent>
      <w:sdt>
        <w:sdtPr>
          <w:id w:val="860082579"/>
          <w:docPartObj>
            <w:docPartGallery w:val="Page Numbers (Top of Page)"/>
            <w:docPartUnique/>
          </w:docPartObj>
        </w:sdtPr>
        <w:sdtContent>
          <w:p w:rsidR="00B958D3" w:rsidRDefault="00B958D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CE1EEA">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E1EEA">
              <w:rPr>
                <w:b/>
                <w:bCs/>
                <w:noProof/>
              </w:rPr>
              <w:t>1</w:t>
            </w:r>
            <w:r>
              <w:rPr>
                <w:b/>
                <w:bCs/>
                <w:sz w:val="24"/>
                <w:szCs w:val="24"/>
              </w:rPr>
              <w:fldChar w:fldCharType="end"/>
            </w:r>
            <w:r>
              <w:rPr>
                <w:b/>
                <w:bCs/>
                <w:sz w:val="24"/>
                <w:szCs w:val="24"/>
              </w:rPr>
              <w:t xml:space="preserve"> </w:t>
            </w:r>
            <w:r>
              <w:rPr>
                <w:bCs/>
                <w:sz w:val="24"/>
                <w:szCs w:val="24"/>
              </w:rPr>
              <w:t>Board of Finance</w:t>
            </w:r>
          </w:p>
        </w:sdtContent>
      </w:sdt>
    </w:sdtContent>
  </w:sdt>
  <w:p w:rsidR="00B958D3" w:rsidRDefault="00B958D3">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5E86" w:rsidRDefault="005E5E86" w:rsidP="00B958D3">
      <w:r>
        <w:separator/>
      </w:r>
    </w:p>
  </w:footnote>
  <w:footnote w:type="continuationSeparator" w:id="0">
    <w:p w:rsidR="005E5E86" w:rsidRDefault="005E5E86" w:rsidP="00B958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7F6A15"/>
    <w:multiLevelType w:val="hybridMultilevel"/>
    <w:tmpl w:val="0A9424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88B"/>
    <w:rsid w:val="00133B0F"/>
    <w:rsid w:val="002972C3"/>
    <w:rsid w:val="003C488B"/>
    <w:rsid w:val="00426168"/>
    <w:rsid w:val="005E5E86"/>
    <w:rsid w:val="006C62DA"/>
    <w:rsid w:val="00996BB0"/>
    <w:rsid w:val="00AA5C95"/>
    <w:rsid w:val="00B958D3"/>
    <w:rsid w:val="00BD52F8"/>
    <w:rsid w:val="00BF26C4"/>
    <w:rsid w:val="00CE1EEA"/>
    <w:rsid w:val="00DD09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6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5C95"/>
  </w:style>
  <w:style w:type="paragraph" w:styleId="ListParagraph">
    <w:name w:val="List Paragraph"/>
    <w:basedOn w:val="Normal"/>
    <w:uiPriority w:val="34"/>
    <w:qFormat/>
    <w:rsid w:val="003C488B"/>
    <w:pPr>
      <w:ind w:left="720"/>
      <w:contextualSpacing/>
    </w:pPr>
  </w:style>
  <w:style w:type="paragraph" w:styleId="Header">
    <w:name w:val="header"/>
    <w:basedOn w:val="Normal"/>
    <w:link w:val="HeaderChar"/>
    <w:uiPriority w:val="99"/>
    <w:unhideWhenUsed/>
    <w:rsid w:val="00B958D3"/>
    <w:pPr>
      <w:tabs>
        <w:tab w:val="center" w:pos="4680"/>
        <w:tab w:val="right" w:pos="9360"/>
      </w:tabs>
    </w:pPr>
  </w:style>
  <w:style w:type="character" w:customStyle="1" w:styleId="HeaderChar">
    <w:name w:val="Header Char"/>
    <w:basedOn w:val="DefaultParagraphFont"/>
    <w:link w:val="Header"/>
    <w:uiPriority w:val="99"/>
    <w:rsid w:val="00B958D3"/>
  </w:style>
  <w:style w:type="paragraph" w:styleId="Footer">
    <w:name w:val="footer"/>
    <w:basedOn w:val="Normal"/>
    <w:link w:val="FooterChar"/>
    <w:uiPriority w:val="99"/>
    <w:unhideWhenUsed/>
    <w:rsid w:val="00B958D3"/>
    <w:pPr>
      <w:tabs>
        <w:tab w:val="center" w:pos="4680"/>
        <w:tab w:val="right" w:pos="9360"/>
      </w:tabs>
    </w:pPr>
  </w:style>
  <w:style w:type="character" w:customStyle="1" w:styleId="FooterChar">
    <w:name w:val="Footer Char"/>
    <w:basedOn w:val="DefaultParagraphFont"/>
    <w:link w:val="Footer"/>
    <w:uiPriority w:val="99"/>
    <w:rsid w:val="00B958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6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5C95"/>
  </w:style>
  <w:style w:type="paragraph" w:styleId="ListParagraph">
    <w:name w:val="List Paragraph"/>
    <w:basedOn w:val="Normal"/>
    <w:uiPriority w:val="34"/>
    <w:qFormat/>
    <w:rsid w:val="003C488B"/>
    <w:pPr>
      <w:ind w:left="720"/>
      <w:contextualSpacing/>
    </w:pPr>
  </w:style>
  <w:style w:type="paragraph" w:styleId="Header">
    <w:name w:val="header"/>
    <w:basedOn w:val="Normal"/>
    <w:link w:val="HeaderChar"/>
    <w:uiPriority w:val="99"/>
    <w:unhideWhenUsed/>
    <w:rsid w:val="00B958D3"/>
    <w:pPr>
      <w:tabs>
        <w:tab w:val="center" w:pos="4680"/>
        <w:tab w:val="right" w:pos="9360"/>
      </w:tabs>
    </w:pPr>
  </w:style>
  <w:style w:type="character" w:customStyle="1" w:styleId="HeaderChar">
    <w:name w:val="Header Char"/>
    <w:basedOn w:val="DefaultParagraphFont"/>
    <w:link w:val="Header"/>
    <w:uiPriority w:val="99"/>
    <w:rsid w:val="00B958D3"/>
  </w:style>
  <w:style w:type="paragraph" w:styleId="Footer">
    <w:name w:val="footer"/>
    <w:basedOn w:val="Normal"/>
    <w:link w:val="FooterChar"/>
    <w:uiPriority w:val="99"/>
    <w:unhideWhenUsed/>
    <w:rsid w:val="00B958D3"/>
    <w:pPr>
      <w:tabs>
        <w:tab w:val="center" w:pos="4680"/>
        <w:tab w:val="right" w:pos="9360"/>
      </w:tabs>
    </w:pPr>
  </w:style>
  <w:style w:type="character" w:customStyle="1" w:styleId="FooterChar">
    <w:name w:val="Footer Char"/>
    <w:basedOn w:val="DefaultParagraphFont"/>
    <w:link w:val="Footer"/>
    <w:uiPriority w:val="99"/>
    <w:rsid w:val="00B958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1</Pages>
  <Words>267</Words>
  <Characters>1524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Bradley</dc:creator>
  <cp:lastModifiedBy>Melissa Bradley</cp:lastModifiedBy>
  <cp:revision>5</cp:revision>
  <cp:lastPrinted>2012-05-29T16:36:00Z</cp:lastPrinted>
  <dcterms:created xsi:type="dcterms:W3CDTF">2012-05-29T14:05:00Z</dcterms:created>
  <dcterms:modified xsi:type="dcterms:W3CDTF">2012-05-29T16:39:00Z</dcterms:modified>
</cp:coreProperties>
</file>