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69EE" w14:textId="517E7592" w:rsidR="0002630B" w:rsidRPr="0002630B" w:rsidRDefault="0074178A" w:rsidP="0074178A">
      <w:pPr>
        <w:ind w:left="1170" w:firstLine="810"/>
        <w:rPr>
          <w:sz w:val="32"/>
          <w:szCs w:val="32"/>
        </w:rPr>
      </w:pPr>
      <w:bookmarkStart w:id="0" w:name="_GoBack"/>
      <w:bookmarkEnd w:id="0"/>
      <w:r>
        <w:rPr>
          <w:sz w:val="32"/>
          <w:szCs w:val="32"/>
        </w:rPr>
        <w:t xml:space="preserve">Minutes of </w:t>
      </w:r>
      <w:r w:rsidR="00281543">
        <w:rPr>
          <w:sz w:val="32"/>
          <w:szCs w:val="32"/>
        </w:rPr>
        <w:t>Discussions</w:t>
      </w:r>
    </w:p>
    <w:p w14:paraId="2D2B772D" w14:textId="3B69B93E" w:rsidR="0002630B" w:rsidRDefault="00525A9A" w:rsidP="002609C3">
      <w:pPr>
        <w:ind w:left="-180"/>
        <w:rPr>
          <w:sz w:val="32"/>
          <w:szCs w:val="32"/>
        </w:rPr>
      </w:pPr>
      <w:r>
        <w:rPr>
          <w:sz w:val="32"/>
          <w:szCs w:val="32"/>
        </w:rPr>
        <w:t>Brooklyn Schools</w:t>
      </w:r>
      <w:r w:rsidR="0002630B" w:rsidRPr="0002630B">
        <w:rPr>
          <w:sz w:val="32"/>
          <w:szCs w:val="32"/>
        </w:rPr>
        <w:t xml:space="preserve"> Roof Replacement Building Committee</w:t>
      </w:r>
    </w:p>
    <w:p w14:paraId="4F54AE3B" w14:textId="7D873B09" w:rsidR="0052087B" w:rsidRDefault="00C546D3" w:rsidP="0052087B">
      <w:pPr>
        <w:ind w:hanging="180"/>
        <w:rPr>
          <w:sz w:val="32"/>
          <w:szCs w:val="32"/>
        </w:rPr>
      </w:pPr>
      <w:r>
        <w:rPr>
          <w:sz w:val="32"/>
          <w:szCs w:val="32"/>
        </w:rPr>
        <w:t xml:space="preserve">Tuesday </w:t>
      </w:r>
      <w:r w:rsidR="002D3265">
        <w:rPr>
          <w:sz w:val="32"/>
          <w:szCs w:val="32"/>
        </w:rPr>
        <w:t>September 12,</w:t>
      </w:r>
      <w:r w:rsidR="00525A9A">
        <w:rPr>
          <w:sz w:val="32"/>
          <w:szCs w:val="32"/>
        </w:rPr>
        <w:t xml:space="preserve"> 2017 at </w:t>
      </w:r>
      <w:r w:rsidR="00590C92">
        <w:rPr>
          <w:sz w:val="32"/>
          <w:szCs w:val="32"/>
        </w:rPr>
        <w:t>7</w:t>
      </w:r>
      <w:r w:rsidR="00525A9A">
        <w:rPr>
          <w:sz w:val="32"/>
          <w:szCs w:val="32"/>
        </w:rPr>
        <w:t>:</w:t>
      </w:r>
      <w:r w:rsidR="00940519">
        <w:rPr>
          <w:sz w:val="32"/>
          <w:szCs w:val="32"/>
        </w:rPr>
        <w:t>0</w:t>
      </w:r>
      <w:r w:rsidR="00525A9A">
        <w:rPr>
          <w:sz w:val="32"/>
          <w:szCs w:val="32"/>
        </w:rPr>
        <w:t>0pm</w:t>
      </w:r>
      <w:r w:rsidR="0052087B">
        <w:rPr>
          <w:sz w:val="32"/>
          <w:szCs w:val="32"/>
        </w:rPr>
        <w:t xml:space="preserve"> </w:t>
      </w:r>
    </w:p>
    <w:p w14:paraId="2C8A9A7B" w14:textId="7EACF9DA" w:rsidR="0002630B" w:rsidRDefault="00E10BF9" w:rsidP="0052087B">
      <w:pPr>
        <w:ind w:hanging="180"/>
        <w:rPr>
          <w:sz w:val="32"/>
          <w:szCs w:val="32"/>
        </w:rPr>
      </w:pPr>
      <w:r>
        <w:rPr>
          <w:sz w:val="32"/>
          <w:szCs w:val="32"/>
        </w:rPr>
        <w:t>Superintendent’s</w:t>
      </w:r>
      <w:r w:rsidR="007009BA">
        <w:rPr>
          <w:sz w:val="32"/>
          <w:szCs w:val="32"/>
        </w:rPr>
        <w:t xml:space="preserve"> Office; Rose Wing Brooklyn Elementary School</w:t>
      </w:r>
    </w:p>
    <w:p w14:paraId="49C2B5E1" w14:textId="77777777" w:rsidR="0074178A" w:rsidRDefault="0074178A" w:rsidP="007009BA">
      <w:pPr>
        <w:ind w:left="-180" w:firstLine="180"/>
        <w:rPr>
          <w:sz w:val="32"/>
          <w:szCs w:val="32"/>
        </w:rPr>
      </w:pPr>
    </w:p>
    <w:p w14:paraId="77F753AB" w14:textId="785F1D1F" w:rsidR="00590C92" w:rsidRDefault="0074178A" w:rsidP="00590C92">
      <w:pPr>
        <w:ind w:left="-180"/>
        <w:rPr>
          <w:sz w:val="32"/>
          <w:szCs w:val="32"/>
        </w:rPr>
      </w:pPr>
      <w:r>
        <w:rPr>
          <w:sz w:val="32"/>
          <w:szCs w:val="32"/>
        </w:rPr>
        <w:t xml:space="preserve">Attending were </w:t>
      </w:r>
      <w:r w:rsidR="007009BA">
        <w:rPr>
          <w:sz w:val="32"/>
          <w:szCs w:val="32"/>
        </w:rPr>
        <w:t>Patrick McCormack, Robert Kelleher,</w:t>
      </w:r>
      <w:r>
        <w:rPr>
          <w:sz w:val="32"/>
          <w:szCs w:val="32"/>
        </w:rPr>
        <w:t xml:space="preserve"> Mike Keech</w:t>
      </w:r>
      <w:r w:rsidR="00934D36">
        <w:rPr>
          <w:sz w:val="32"/>
          <w:szCs w:val="32"/>
        </w:rPr>
        <w:t>, members</w:t>
      </w:r>
      <w:r w:rsidR="007009BA">
        <w:rPr>
          <w:sz w:val="32"/>
          <w:szCs w:val="32"/>
        </w:rPr>
        <w:t>, Roger LaFleur, Consultant</w:t>
      </w:r>
      <w:r w:rsidR="002D3265">
        <w:rPr>
          <w:sz w:val="32"/>
          <w:szCs w:val="32"/>
        </w:rPr>
        <w:t>, Patricia Buell, Superintendent</w:t>
      </w:r>
      <w:r w:rsidR="00B4430A">
        <w:rPr>
          <w:sz w:val="32"/>
          <w:szCs w:val="32"/>
        </w:rPr>
        <w:t xml:space="preserve"> </w:t>
      </w:r>
      <w:r w:rsidR="007009BA">
        <w:rPr>
          <w:sz w:val="32"/>
          <w:szCs w:val="32"/>
        </w:rPr>
        <w:t>and Tony Tusia, School Facilities Director.</w:t>
      </w:r>
      <w:r w:rsidR="00F931C5">
        <w:rPr>
          <w:sz w:val="32"/>
          <w:szCs w:val="32"/>
        </w:rPr>
        <w:t xml:space="preserve">  </w:t>
      </w:r>
    </w:p>
    <w:p w14:paraId="668CF89C" w14:textId="77777777" w:rsidR="00590C92" w:rsidRDefault="00590C92" w:rsidP="00590C92">
      <w:pPr>
        <w:ind w:left="-180"/>
        <w:rPr>
          <w:sz w:val="32"/>
          <w:szCs w:val="32"/>
        </w:rPr>
      </w:pPr>
    </w:p>
    <w:p w14:paraId="0987202B" w14:textId="43BF4524" w:rsidR="007009BA" w:rsidRDefault="007009BA" w:rsidP="00590C92">
      <w:pPr>
        <w:ind w:left="-180"/>
        <w:rPr>
          <w:sz w:val="32"/>
          <w:szCs w:val="32"/>
        </w:rPr>
      </w:pPr>
      <w:r>
        <w:rPr>
          <w:sz w:val="32"/>
          <w:szCs w:val="32"/>
        </w:rPr>
        <w:t xml:space="preserve">Chairman Patrick McCormack called the meeting to order at </w:t>
      </w:r>
      <w:r w:rsidR="002D3265">
        <w:rPr>
          <w:sz w:val="32"/>
          <w:szCs w:val="32"/>
        </w:rPr>
        <w:t>7</w:t>
      </w:r>
      <w:r w:rsidR="00B4430A">
        <w:rPr>
          <w:sz w:val="32"/>
          <w:szCs w:val="32"/>
        </w:rPr>
        <w:t>:00</w:t>
      </w:r>
      <w:r w:rsidR="002609C3">
        <w:rPr>
          <w:sz w:val="32"/>
          <w:szCs w:val="32"/>
        </w:rPr>
        <w:t xml:space="preserve"> pm, a quorum being present.</w:t>
      </w:r>
      <w:r w:rsidR="00281543">
        <w:rPr>
          <w:sz w:val="32"/>
          <w:szCs w:val="32"/>
        </w:rPr>
        <w:t xml:space="preserve"> </w:t>
      </w:r>
    </w:p>
    <w:p w14:paraId="7B71470A" w14:textId="77777777" w:rsidR="00281543" w:rsidRDefault="00281543" w:rsidP="00590C92">
      <w:pPr>
        <w:ind w:left="-180"/>
        <w:rPr>
          <w:sz w:val="32"/>
          <w:szCs w:val="32"/>
        </w:rPr>
      </w:pPr>
    </w:p>
    <w:p w14:paraId="1BCC4F52" w14:textId="23B200AC" w:rsidR="00281543" w:rsidRDefault="00281543" w:rsidP="00590C92">
      <w:pPr>
        <w:ind w:left="-180"/>
        <w:rPr>
          <w:sz w:val="32"/>
          <w:szCs w:val="32"/>
        </w:rPr>
      </w:pPr>
      <w:r>
        <w:rPr>
          <w:sz w:val="32"/>
          <w:szCs w:val="32"/>
        </w:rPr>
        <w:t>It was noted that due to a mix-up the Agenda had not been posted at the Town Clerk’s Office.  We cannot have an official meeting or vote but Mr. LaFleur was asked to bring us up to date on the Projects progress.</w:t>
      </w:r>
    </w:p>
    <w:p w14:paraId="024FCB97" w14:textId="77777777" w:rsidR="002220F8" w:rsidRDefault="002220F8" w:rsidP="00281543">
      <w:pPr>
        <w:rPr>
          <w:sz w:val="32"/>
          <w:szCs w:val="32"/>
        </w:rPr>
      </w:pPr>
    </w:p>
    <w:p w14:paraId="646CB404" w14:textId="7E92A61C" w:rsidR="00752772" w:rsidRDefault="00B4430A" w:rsidP="0039005B">
      <w:pPr>
        <w:tabs>
          <w:tab w:val="left" w:pos="-180"/>
        </w:tabs>
        <w:ind w:left="-90"/>
        <w:rPr>
          <w:sz w:val="32"/>
          <w:szCs w:val="32"/>
        </w:rPr>
      </w:pPr>
      <w:r>
        <w:rPr>
          <w:sz w:val="32"/>
          <w:szCs w:val="32"/>
        </w:rPr>
        <w:t xml:space="preserve">Mr. LaFleur </w:t>
      </w:r>
      <w:r w:rsidR="002D3265">
        <w:rPr>
          <w:sz w:val="32"/>
          <w:szCs w:val="32"/>
        </w:rPr>
        <w:t xml:space="preserve">reported that the contractor was unable to do any </w:t>
      </w:r>
      <w:r w:rsidR="00281543">
        <w:rPr>
          <w:sz w:val="32"/>
          <w:szCs w:val="32"/>
        </w:rPr>
        <w:t>work on</w:t>
      </w:r>
      <w:r w:rsidR="0039005B">
        <w:rPr>
          <w:sz w:val="32"/>
          <w:szCs w:val="32"/>
        </w:rPr>
        <w:t xml:space="preserve"> the flood coating </w:t>
      </w:r>
      <w:r w:rsidR="002D3265">
        <w:rPr>
          <w:sz w:val="32"/>
          <w:szCs w:val="32"/>
        </w:rPr>
        <w:t>over the Labor Day Weekend as originally plan</w:t>
      </w:r>
      <w:r w:rsidR="0039005B">
        <w:rPr>
          <w:sz w:val="32"/>
          <w:szCs w:val="32"/>
        </w:rPr>
        <w:t>n</w:t>
      </w:r>
      <w:r w:rsidR="002D3265">
        <w:rPr>
          <w:sz w:val="32"/>
          <w:szCs w:val="32"/>
        </w:rPr>
        <w:t>ed.  Could not do it on the weekend of the 8</w:t>
      </w:r>
      <w:r w:rsidR="002D3265" w:rsidRPr="002D3265">
        <w:rPr>
          <w:sz w:val="32"/>
          <w:szCs w:val="32"/>
          <w:vertAlign w:val="superscript"/>
        </w:rPr>
        <w:t>th</w:t>
      </w:r>
      <w:r w:rsidR="002D3265">
        <w:rPr>
          <w:sz w:val="32"/>
          <w:szCs w:val="32"/>
        </w:rPr>
        <w:t xml:space="preserve"> since the gravel was not available</w:t>
      </w:r>
      <w:r w:rsidR="0039005B">
        <w:rPr>
          <w:sz w:val="32"/>
          <w:szCs w:val="32"/>
        </w:rPr>
        <w:t>.  Now targeting next Saturday subject to weather.  Goal is to get the gravel and tar kettle off the school grounds as soon as possible.  Work on the metal continues.</w:t>
      </w:r>
    </w:p>
    <w:p w14:paraId="225957CE" w14:textId="77777777" w:rsidR="0039005B" w:rsidRDefault="0039005B" w:rsidP="002609C3">
      <w:pPr>
        <w:tabs>
          <w:tab w:val="left" w:pos="-180"/>
        </w:tabs>
        <w:ind w:hanging="90"/>
        <w:rPr>
          <w:sz w:val="32"/>
          <w:szCs w:val="32"/>
        </w:rPr>
      </w:pPr>
    </w:p>
    <w:p w14:paraId="4804BE38" w14:textId="7B7817BE" w:rsidR="0039005B" w:rsidRDefault="0039005B" w:rsidP="0039005B">
      <w:pPr>
        <w:tabs>
          <w:tab w:val="left" w:pos="-180"/>
        </w:tabs>
        <w:ind w:left="-90"/>
        <w:rPr>
          <w:sz w:val="32"/>
          <w:szCs w:val="32"/>
        </w:rPr>
      </w:pPr>
      <w:r>
        <w:rPr>
          <w:sz w:val="32"/>
          <w:szCs w:val="32"/>
        </w:rPr>
        <w:t>He reports that all the flatwork and gravel have been completed on the Elementary School. The standing seams are 40%-50% completed.  The job should be substantially complete by the end of this month.</w:t>
      </w:r>
    </w:p>
    <w:p w14:paraId="71CAE317" w14:textId="77777777" w:rsidR="0039005B" w:rsidRDefault="0039005B" w:rsidP="002609C3">
      <w:pPr>
        <w:tabs>
          <w:tab w:val="left" w:pos="-180"/>
        </w:tabs>
        <w:ind w:hanging="90"/>
        <w:rPr>
          <w:sz w:val="32"/>
          <w:szCs w:val="32"/>
        </w:rPr>
      </w:pPr>
    </w:p>
    <w:p w14:paraId="5C786C53" w14:textId="798E53B1" w:rsidR="0039005B" w:rsidRDefault="0039005B" w:rsidP="0039005B">
      <w:pPr>
        <w:tabs>
          <w:tab w:val="left" w:pos="-180"/>
        </w:tabs>
        <w:ind w:left="-90"/>
        <w:rPr>
          <w:sz w:val="32"/>
          <w:szCs w:val="32"/>
        </w:rPr>
      </w:pPr>
      <w:r>
        <w:rPr>
          <w:sz w:val="32"/>
          <w:szCs w:val="32"/>
        </w:rPr>
        <w:t>There will be an additional change order for the engineering work done for the changes necessary for the roof because of the bowing.</w:t>
      </w:r>
      <w:r w:rsidR="003E5E6B">
        <w:rPr>
          <w:sz w:val="32"/>
          <w:szCs w:val="32"/>
        </w:rPr>
        <w:t xml:space="preserve"> He estimates it will be about $3,000.  The engineering charge was not included in the original change order.</w:t>
      </w:r>
    </w:p>
    <w:p w14:paraId="081A71D9" w14:textId="77777777" w:rsidR="003E5E6B" w:rsidRDefault="003E5E6B" w:rsidP="0039005B">
      <w:pPr>
        <w:tabs>
          <w:tab w:val="left" w:pos="-180"/>
        </w:tabs>
        <w:ind w:left="-90"/>
        <w:rPr>
          <w:sz w:val="32"/>
          <w:szCs w:val="32"/>
        </w:rPr>
      </w:pPr>
    </w:p>
    <w:p w14:paraId="642DA08A" w14:textId="504BDCC0" w:rsidR="003E5E6B" w:rsidRDefault="003E5E6B" w:rsidP="0039005B">
      <w:pPr>
        <w:tabs>
          <w:tab w:val="left" w:pos="-180"/>
        </w:tabs>
        <w:ind w:left="-90"/>
        <w:rPr>
          <w:sz w:val="32"/>
          <w:szCs w:val="32"/>
        </w:rPr>
      </w:pPr>
      <w:r>
        <w:rPr>
          <w:sz w:val="32"/>
          <w:szCs w:val="32"/>
        </w:rPr>
        <w:lastRenderedPageBreak/>
        <w:t>Mr. Tusia reported that the extra labor by the school staff as part of the final cleanup would be minimal.  It has not been determined whether those charges can be paid out of the school budget or out of project funds.</w:t>
      </w:r>
    </w:p>
    <w:p w14:paraId="650D74EF" w14:textId="77777777" w:rsidR="003E5E6B" w:rsidRDefault="003E5E6B" w:rsidP="0039005B">
      <w:pPr>
        <w:tabs>
          <w:tab w:val="left" w:pos="-180"/>
        </w:tabs>
        <w:ind w:left="-90"/>
        <w:rPr>
          <w:sz w:val="32"/>
          <w:szCs w:val="32"/>
        </w:rPr>
      </w:pPr>
    </w:p>
    <w:p w14:paraId="0960891F" w14:textId="480BEFD9" w:rsidR="003E5E6B" w:rsidRDefault="003E5E6B" w:rsidP="0039005B">
      <w:pPr>
        <w:tabs>
          <w:tab w:val="left" w:pos="-180"/>
        </w:tabs>
        <w:ind w:left="-90"/>
        <w:rPr>
          <w:sz w:val="32"/>
          <w:szCs w:val="32"/>
        </w:rPr>
      </w:pPr>
      <w:r>
        <w:rPr>
          <w:sz w:val="32"/>
          <w:szCs w:val="32"/>
        </w:rPr>
        <w:t xml:space="preserve">Mrs. Buell indicated that the contractor and Mr. LaFleur have been very </w:t>
      </w:r>
      <w:r w:rsidR="00281543">
        <w:rPr>
          <w:sz w:val="32"/>
          <w:szCs w:val="32"/>
        </w:rPr>
        <w:t>accommodating</w:t>
      </w:r>
      <w:r>
        <w:rPr>
          <w:sz w:val="32"/>
          <w:szCs w:val="32"/>
        </w:rPr>
        <w:t xml:space="preserve"> to the school schedule and she is happy with how the project was progressing.</w:t>
      </w:r>
    </w:p>
    <w:p w14:paraId="54B373E2" w14:textId="77777777" w:rsidR="003E5E6B" w:rsidRDefault="003E5E6B" w:rsidP="0039005B">
      <w:pPr>
        <w:tabs>
          <w:tab w:val="left" w:pos="-180"/>
        </w:tabs>
        <w:ind w:left="-90"/>
        <w:rPr>
          <w:sz w:val="32"/>
          <w:szCs w:val="32"/>
        </w:rPr>
      </w:pPr>
    </w:p>
    <w:p w14:paraId="3769EF55" w14:textId="0394F538" w:rsidR="003E5E6B" w:rsidRDefault="003E5E6B" w:rsidP="0039005B">
      <w:pPr>
        <w:tabs>
          <w:tab w:val="left" w:pos="-180"/>
        </w:tabs>
        <w:ind w:left="-90"/>
        <w:rPr>
          <w:sz w:val="32"/>
          <w:szCs w:val="32"/>
        </w:rPr>
      </w:pPr>
      <w:r>
        <w:rPr>
          <w:sz w:val="32"/>
          <w:szCs w:val="32"/>
        </w:rPr>
        <w:t xml:space="preserve">There are no payment requests or change orders for the Committee to approve tonight.  </w:t>
      </w:r>
      <w:r w:rsidR="00281543">
        <w:rPr>
          <w:sz w:val="32"/>
          <w:szCs w:val="32"/>
        </w:rPr>
        <w:t>Mr.</w:t>
      </w:r>
      <w:r>
        <w:rPr>
          <w:sz w:val="32"/>
          <w:szCs w:val="32"/>
        </w:rPr>
        <w:t xml:space="preserve"> LaFleur suggests scheduling a meeting for Sept. 26</w:t>
      </w:r>
      <w:r w:rsidRPr="003E5E6B">
        <w:rPr>
          <w:sz w:val="32"/>
          <w:szCs w:val="32"/>
          <w:vertAlign w:val="superscript"/>
        </w:rPr>
        <w:t>th</w:t>
      </w:r>
      <w:r>
        <w:rPr>
          <w:sz w:val="32"/>
          <w:szCs w:val="32"/>
        </w:rPr>
        <w:t xml:space="preserve"> to address any outstanding change orders and payment requests</w:t>
      </w:r>
      <w:r w:rsidR="00281543">
        <w:rPr>
          <w:sz w:val="32"/>
          <w:szCs w:val="32"/>
        </w:rPr>
        <w:t xml:space="preserve"> and for an update</w:t>
      </w:r>
      <w:r>
        <w:rPr>
          <w:sz w:val="32"/>
          <w:szCs w:val="32"/>
        </w:rPr>
        <w:t>.  Mr. McCormack sug</w:t>
      </w:r>
      <w:r w:rsidR="00281543">
        <w:rPr>
          <w:sz w:val="32"/>
          <w:szCs w:val="32"/>
        </w:rPr>
        <w:t>gests 7:00pm at the Superintende</w:t>
      </w:r>
      <w:r>
        <w:rPr>
          <w:sz w:val="32"/>
          <w:szCs w:val="32"/>
        </w:rPr>
        <w:t>nt’s office.</w:t>
      </w:r>
    </w:p>
    <w:p w14:paraId="42842F25" w14:textId="77777777" w:rsidR="002609C3" w:rsidRDefault="002609C3" w:rsidP="00940519">
      <w:pPr>
        <w:tabs>
          <w:tab w:val="left" w:pos="0"/>
        </w:tabs>
        <w:ind w:left="-90"/>
        <w:rPr>
          <w:sz w:val="32"/>
          <w:szCs w:val="32"/>
        </w:rPr>
      </w:pPr>
    </w:p>
    <w:p w14:paraId="4B8D5EAA" w14:textId="77777777" w:rsidR="00281543" w:rsidRDefault="00281543" w:rsidP="00940519">
      <w:pPr>
        <w:tabs>
          <w:tab w:val="left" w:pos="0"/>
        </w:tabs>
        <w:ind w:left="-90"/>
        <w:rPr>
          <w:sz w:val="32"/>
          <w:szCs w:val="32"/>
        </w:rPr>
      </w:pPr>
    </w:p>
    <w:p w14:paraId="0975758E" w14:textId="0C1F108B" w:rsidR="00281543" w:rsidRDefault="00281543" w:rsidP="00940519">
      <w:pPr>
        <w:tabs>
          <w:tab w:val="left" w:pos="0"/>
        </w:tabs>
        <w:ind w:left="-90"/>
        <w:rPr>
          <w:sz w:val="32"/>
          <w:szCs w:val="32"/>
        </w:rPr>
      </w:pPr>
      <w:r>
        <w:rPr>
          <w:sz w:val="32"/>
          <w:szCs w:val="32"/>
        </w:rPr>
        <w:t>Meeting adjourned at 7:50pm</w:t>
      </w:r>
    </w:p>
    <w:p w14:paraId="4950E762" w14:textId="3197FE11" w:rsidR="002A0A4E" w:rsidRDefault="00281543" w:rsidP="00940519">
      <w:pPr>
        <w:tabs>
          <w:tab w:val="left" w:pos="0"/>
        </w:tabs>
        <w:ind w:left="-90"/>
        <w:rPr>
          <w:sz w:val="32"/>
          <w:szCs w:val="32"/>
        </w:rPr>
      </w:pPr>
      <w:r>
        <w:rPr>
          <w:sz w:val="32"/>
          <w:szCs w:val="32"/>
        </w:rPr>
        <w:t xml:space="preserve"> </w:t>
      </w:r>
    </w:p>
    <w:p w14:paraId="4670AF9D" w14:textId="6E5ED94C" w:rsidR="00B67980" w:rsidRDefault="00281543" w:rsidP="00940519">
      <w:pPr>
        <w:tabs>
          <w:tab w:val="left" w:pos="0"/>
        </w:tabs>
        <w:ind w:left="-90"/>
        <w:rPr>
          <w:sz w:val="32"/>
          <w:szCs w:val="32"/>
        </w:rPr>
      </w:pPr>
      <w:r>
        <w:rPr>
          <w:sz w:val="32"/>
          <w:szCs w:val="32"/>
        </w:rPr>
        <w:t xml:space="preserve"> /s/ Robert J. Kelleher</w:t>
      </w:r>
    </w:p>
    <w:p w14:paraId="2DE14F4C" w14:textId="77777777" w:rsidR="00934D36" w:rsidRDefault="00934D36" w:rsidP="00940519">
      <w:pPr>
        <w:tabs>
          <w:tab w:val="left" w:pos="0"/>
        </w:tabs>
        <w:ind w:left="-90"/>
        <w:rPr>
          <w:sz w:val="32"/>
          <w:szCs w:val="32"/>
        </w:rPr>
      </w:pPr>
    </w:p>
    <w:p w14:paraId="37ABE31D" w14:textId="081C01C2" w:rsidR="00934D36" w:rsidRDefault="00934D36" w:rsidP="00940519">
      <w:pPr>
        <w:tabs>
          <w:tab w:val="left" w:pos="0"/>
        </w:tabs>
        <w:ind w:left="-90"/>
        <w:rPr>
          <w:sz w:val="32"/>
          <w:szCs w:val="32"/>
        </w:rPr>
      </w:pPr>
      <w:r>
        <w:rPr>
          <w:sz w:val="32"/>
          <w:szCs w:val="32"/>
        </w:rPr>
        <w:t>Robert Kelleher</w:t>
      </w:r>
    </w:p>
    <w:p w14:paraId="74309DA0" w14:textId="357C220E" w:rsidR="00934D36" w:rsidRDefault="00934D36" w:rsidP="00940519">
      <w:pPr>
        <w:tabs>
          <w:tab w:val="left" w:pos="0"/>
        </w:tabs>
        <w:ind w:left="-90"/>
        <w:rPr>
          <w:sz w:val="32"/>
          <w:szCs w:val="32"/>
        </w:rPr>
      </w:pPr>
      <w:r>
        <w:rPr>
          <w:sz w:val="32"/>
          <w:szCs w:val="32"/>
        </w:rPr>
        <w:t>Temporary Secretary</w:t>
      </w:r>
    </w:p>
    <w:p w14:paraId="11D196BE" w14:textId="77777777" w:rsidR="002A0A4E" w:rsidRDefault="002A0A4E" w:rsidP="00940519">
      <w:pPr>
        <w:tabs>
          <w:tab w:val="left" w:pos="0"/>
        </w:tabs>
        <w:ind w:left="-90"/>
        <w:rPr>
          <w:sz w:val="32"/>
          <w:szCs w:val="32"/>
        </w:rPr>
      </w:pPr>
    </w:p>
    <w:p w14:paraId="207606C6" w14:textId="77777777" w:rsidR="002609C3" w:rsidRDefault="002609C3" w:rsidP="00940519">
      <w:pPr>
        <w:tabs>
          <w:tab w:val="left" w:pos="0"/>
        </w:tabs>
        <w:ind w:left="-90"/>
        <w:rPr>
          <w:sz w:val="32"/>
          <w:szCs w:val="32"/>
        </w:rPr>
      </w:pPr>
    </w:p>
    <w:p w14:paraId="6AEEA5AE" w14:textId="77777777" w:rsidR="002609C3" w:rsidRDefault="002609C3" w:rsidP="00940519">
      <w:pPr>
        <w:tabs>
          <w:tab w:val="left" w:pos="0"/>
        </w:tabs>
        <w:ind w:left="-90"/>
        <w:rPr>
          <w:sz w:val="32"/>
          <w:szCs w:val="32"/>
        </w:rPr>
      </w:pPr>
    </w:p>
    <w:p w14:paraId="7A38307C" w14:textId="77777777" w:rsidR="004E1D23" w:rsidRDefault="004E1D23" w:rsidP="00940519">
      <w:pPr>
        <w:tabs>
          <w:tab w:val="left" w:pos="0"/>
        </w:tabs>
        <w:ind w:left="-90"/>
        <w:rPr>
          <w:sz w:val="32"/>
          <w:szCs w:val="32"/>
        </w:rPr>
      </w:pPr>
    </w:p>
    <w:p w14:paraId="56FEC24F" w14:textId="6EF51757" w:rsidR="00366BB0" w:rsidRDefault="00281543" w:rsidP="008040D9">
      <w:pPr>
        <w:ind w:left="-90"/>
        <w:rPr>
          <w:sz w:val="32"/>
          <w:szCs w:val="32"/>
        </w:rPr>
      </w:pPr>
      <w:r>
        <w:rPr>
          <w:sz w:val="32"/>
          <w:szCs w:val="32"/>
        </w:rPr>
        <w:t xml:space="preserve"> </w:t>
      </w:r>
    </w:p>
    <w:p w14:paraId="4AA65805" w14:textId="6978A5B0" w:rsidR="0002630B" w:rsidRPr="00B85824" w:rsidRDefault="0002630B" w:rsidP="0002630B">
      <w:pPr>
        <w:ind w:left="-90" w:firstLine="90"/>
        <w:rPr>
          <w:sz w:val="32"/>
          <w:szCs w:val="32"/>
        </w:rPr>
      </w:pPr>
    </w:p>
    <w:sectPr w:rsidR="0002630B" w:rsidRPr="00B85824" w:rsidSect="0074178A">
      <w:pgSz w:w="12240" w:h="15840"/>
      <w:pgMar w:top="1440" w:right="180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A5614"/>
    <w:multiLevelType w:val="hybridMultilevel"/>
    <w:tmpl w:val="9E20D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0B"/>
    <w:rsid w:val="0002431A"/>
    <w:rsid w:val="0002630B"/>
    <w:rsid w:val="0016639E"/>
    <w:rsid w:val="00181BBF"/>
    <w:rsid w:val="001F0383"/>
    <w:rsid w:val="00202493"/>
    <w:rsid w:val="00205B1D"/>
    <w:rsid w:val="002220F8"/>
    <w:rsid w:val="002609C3"/>
    <w:rsid w:val="00281543"/>
    <w:rsid w:val="002A0A4E"/>
    <w:rsid w:val="002C38D9"/>
    <w:rsid w:val="002D3265"/>
    <w:rsid w:val="00366BB0"/>
    <w:rsid w:val="00366EBF"/>
    <w:rsid w:val="0039005B"/>
    <w:rsid w:val="003E4779"/>
    <w:rsid w:val="003E5E6B"/>
    <w:rsid w:val="004E1D23"/>
    <w:rsid w:val="00516F3C"/>
    <w:rsid w:val="0052087B"/>
    <w:rsid w:val="00525A9A"/>
    <w:rsid w:val="00590C92"/>
    <w:rsid w:val="005D5618"/>
    <w:rsid w:val="00640ACF"/>
    <w:rsid w:val="00675C3C"/>
    <w:rsid w:val="006D7AFD"/>
    <w:rsid w:val="007009BA"/>
    <w:rsid w:val="0074178A"/>
    <w:rsid w:val="00752772"/>
    <w:rsid w:val="008040D9"/>
    <w:rsid w:val="00822A99"/>
    <w:rsid w:val="008A77EA"/>
    <w:rsid w:val="009160C5"/>
    <w:rsid w:val="00934D36"/>
    <w:rsid w:val="00940519"/>
    <w:rsid w:val="0094714E"/>
    <w:rsid w:val="00985CC8"/>
    <w:rsid w:val="00A13875"/>
    <w:rsid w:val="00A829F9"/>
    <w:rsid w:val="00B20372"/>
    <w:rsid w:val="00B4430A"/>
    <w:rsid w:val="00B67980"/>
    <w:rsid w:val="00B85824"/>
    <w:rsid w:val="00C37399"/>
    <w:rsid w:val="00C413DE"/>
    <w:rsid w:val="00C546D3"/>
    <w:rsid w:val="00D5744D"/>
    <w:rsid w:val="00E10BF9"/>
    <w:rsid w:val="00F335FB"/>
    <w:rsid w:val="00F71FB8"/>
    <w:rsid w:val="00F931C5"/>
    <w:rsid w:val="00FA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D2FD8E"/>
  <w14:defaultImageDpi w14:val="300"/>
  <w15:docId w15:val="{346BDD4C-B080-45DD-AC9F-D5C6CA4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&amp; Carlene Kelleher</dc:creator>
  <cp:keywords/>
  <dc:description/>
  <cp:lastModifiedBy>Melissa Bradley</cp:lastModifiedBy>
  <cp:revision>2</cp:revision>
  <cp:lastPrinted>2017-07-12T20:28:00Z</cp:lastPrinted>
  <dcterms:created xsi:type="dcterms:W3CDTF">2017-09-21T15:11:00Z</dcterms:created>
  <dcterms:modified xsi:type="dcterms:W3CDTF">2017-09-21T15:11:00Z</dcterms:modified>
</cp:coreProperties>
</file>