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68" w:rsidRDefault="00426168">
      <w:bookmarkStart w:id="0" w:name="_GoBack"/>
      <w:bookmarkEnd w:id="0"/>
    </w:p>
    <w:p w:rsidR="005253C7" w:rsidRDefault="005253C7"/>
    <w:p w:rsidR="005253C7" w:rsidRDefault="005253C7"/>
    <w:p w:rsidR="005253C7" w:rsidRDefault="005253C7"/>
    <w:p w:rsidR="005253C7" w:rsidRDefault="005253C7"/>
    <w:p w:rsidR="005253C7" w:rsidRDefault="005253C7"/>
    <w:p w:rsidR="005253C7" w:rsidRDefault="005253C7"/>
    <w:p w:rsidR="005253C7" w:rsidRDefault="005253C7"/>
    <w:p w:rsidR="005253C7" w:rsidRDefault="005253C7"/>
    <w:p w:rsidR="005253C7" w:rsidRDefault="005253C7"/>
    <w:p w:rsidR="005253C7" w:rsidRDefault="005253C7">
      <w:pPr>
        <w:rPr>
          <w:b/>
        </w:rPr>
      </w:pPr>
      <w:r>
        <w:rPr>
          <w:b/>
        </w:rPr>
        <w:t>Board of Selectmen</w:t>
      </w:r>
    </w:p>
    <w:p w:rsidR="005253C7" w:rsidRDefault="005253C7">
      <w:pPr>
        <w:rPr>
          <w:b/>
        </w:rPr>
      </w:pPr>
      <w:r>
        <w:rPr>
          <w:b/>
        </w:rPr>
        <w:t>Regular Meeting Minutes</w:t>
      </w:r>
    </w:p>
    <w:p w:rsidR="005253C7" w:rsidRDefault="005253C7">
      <w:pPr>
        <w:rPr>
          <w:b/>
        </w:rPr>
      </w:pPr>
      <w:r>
        <w:rPr>
          <w:b/>
        </w:rPr>
        <w:t>Thursday March 29, 2012</w:t>
      </w:r>
    </w:p>
    <w:p w:rsidR="005253C7" w:rsidRDefault="005253C7">
      <w:pPr>
        <w:rPr>
          <w:b/>
        </w:rPr>
      </w:pPr>
      <w:r>
        <w:rPr>
          <w:b/>
        </w:rPr>
        <w:t>6:30pm Clifford B. Green Memorial Center</w:t>
      </w:r>
    </w:p>
    <w:p w:rsidR="005253C7" w:rsidRDefault="005253C7">
      <w:pPr>
        <w:rPr>
          <w:b/>
        </w:rPr>
      </w:pPr>
    </w:p>
    <w:p w:rsidR="005253C7" w:rsidRDefault="005253C7">
      <w:pPr>
        <w:rPr>
          <w:b/>
        </w:rPr>
      </w:pPr>
    </w:p>
    <w:p w:rsidR="005253C7" w:rsidRDefault="005253C7">
      <w:r>
        <w:rPr>
          <w:b/>
        </w:rPr>
        <w:t xml:space="preserve">Present: </w:t>
      </w:r>
      <w:r w:rsidR="006370A0">
        <w:t>Austin Tanner, Bob Kelleher, Drew Dionne and Melissa Bradley; Secretary</w:t>
      </w:r>
    </w:p>
    <w:p w:rsidR="006370A0" w:rsidRDefault="006370A0"/>
    <w:p w:rsidR="006370A0" w:rsidRDefault="006370A0">
      <w:r>
        <w:rPr>
          <w:b/>
        </w:rPr>
        <w:t xml:space="preserve">Also Present: </w:t>
      </w:r>
      <w:r>
        <w:t xml:space="preserve">John Filchak, Chuck </w:t>
      </w:r>
      <w:proofErr w:type="spellStart"/>
      <w:r>
        <w:t>Dobrowski</w:t>
      </w:r>
      <w:proofErr w:type="spellEnd"/>
      <w:r>
        <w:t xml:space="preserve">, Carlene Kelleher, Trooper </w:t>
      </w:r>
      <w:proofErr w:type="spellStart"/>
      <w:r>
        <w:t>Juhola</w:t>
      </w:r>
      <w:proofErr w:type="spellEnd"/>
      <w:r>
        <w:t xml:space="preserve">, </w:t>
      </w:r>
      <w:proofErr w:type="spellStart"/>
      <w:r>
        <w:t>Liutenant</w:t>
      </w:r>
      <w:proofErr w:type="spellEnd"/>
      <w:r>
        <w:t xml:space="preserve"> Madden, Sandy Eggers, Keith </w:t>
      </w:r>
      <w:proofErr w:type="spellStart"/>
      <w:r>
        <w:t>Dagenais</w:t>
      </w:r>
      <w:proofErr w:type="spellEnd"/>
      <w:r>
        <w:t xml:space="preserve">, Roger </w:t>
      </w:r>
      <w:proofErr w:type="spellStart"/>
      <w:r>
        <w:t>Poitras</w:t>
      </w:r>
      <w:proofErr w:type="spellEnd"/>
      <w:r>
        <w:t>, Bob Bond, Zachary Bond, and WINY Radio</w:t>
      </w:r>
    </w:p>
    <w:p w:rsidR="009B299D" w:rsidRDefault="009B299D"/>
    <w:p w:rsidR="009B299D" w:rsidRPr="009B299D" w:rsidRDefault="009B299D" w:rsidP="009B299D">
      <w:pPr>
        <w:pStyle w:val="ListParagraph"/>
        <w:numPr>
          <w:ilvl w:val="0"/>
          <w:numId w:val="1"/>
        </w:numPr>
        <w:rPr>
          <w:b/>
        </w:rPr>
      </w:pPr>
      <w:r>
        <w:rPr>
          <w:b/>
        </w:rPr>
        <w:t xml:space="preserve">Call to Order: </w:t>
      </w:r>
      <w:r>
        <w:t>Mr. Tanner called the meeting to order at 6:40pm.</w:t>
      </w:r>
    </w:p>
    <w:p w:rsidR="009B299D" w:rsidRPr="00CC5220" w:rsidRDefault="009B299D" w:rsidP="009B299D">
      <w:pPr>
        <w:pStyle w:val="ListParagraph"/>
        <w:numPr>
          <w:ilvl w:val="0"/>
          <w:numId w:val="1"/>
        </w:numPr>
        <w:rPr>
          <w:b/>
        </w:rPr>
      </w:pPr>
      <w:r>
        <w:rPr>
          <w:b/>
        </w:rPr>
        <w:t>Approve Previous Meeting Minutes:</w:t>
      </w:r>
      <w:r>
        <w:t xml:space="preserve"> Bob Kelleher made a motion to accept the meeting minutes from </w:t>
      </w:r>
      <w:r w:rsidR="00CC5220">
        <w:t>March 15, 2012 as presented. Drew Dionne seconded the motion. Motion passed 3-0.</w:t>
      </w:r>
    </w:p>
    <w:p w:rsidR="00CC5220" w:rsidRPr="00CC5220" w:rsidRDefault="00CC5220" w:rsidP="009B299D">
      <w:pPr>
        <w:pStyle w:val="ListParagraph"/>
        <w:numPr>
          <w:ilvl w:val="0"/>
          <w:numId w:val="1"/>
        </w:numPr>
        <w:rPr>
          <w:b/>
        </w:rPr>
      </w:pPr>
      <w:r>
        <w:rPr>
          <w:b/>
        </w:rPr>
        <w:t>Public Participation:</w:t>
      </w:r>
      <w:r>
        <w:t xml:space="preserve"> None</w:t>
      </w:r>
    </w:p>
    <w:p w:rsidR="00CC5220" w:rsidRPr="00CC5220" w:rsidRDefault="00CC5220" w:rsidP="00CC5220">
      <w:pPr>
        <w:pStyle w:val="ListParagraph"/>
      </w:pPr>
      <w:r>
        <w:t>Drew Dionne</w:t>
      </w:r>
      <w:r w:rsidR="009A29C9">
        <w:t xml:space="preserve"> made a motion to move items #5, 7 and 9 up to #4, 5 and 6. Bob Kelleher seconded the motion. Motion passed 3-0.  </w:t>
      </w:r>
      <w:r>
        <w:t xml:space="preserve"> </w:t>
      </w:r>
    </w:p>
    <w:p w:rsidR="00CC5220" w:rsidRPr="00F741D8" w:rsidRDefault="009A29C9" w:rsidP="009B299D">
      <w:pPr>
        <w:pStyle w:val="ListParagraph"/>
        <w:numPr>
          <w:ilvl w:val="0"/>
          <w:numId w:val="1"/>
        </w:numPr>
        <w:rPr>
          <w:b/>
        </w:rPr>
      </w:pPr>
      <w:r>
        <w:rPr>
          <w:b/>
        </w:rPr>
        <w:t xml:space="preserve">Discussion with Lieutenant Madden: </w:t>
      </w:r>
      <w:r w:rsidR="00C009BD">
        <w:t xml:space="preserve">Lieutenant Madden discussed the calls for service report given every month to the Selectmen. The Selectmen </w:t>
      </w:r>
      <w:r w:rsidR="00F741D8">
        <w:t xml:space="preserve">requested a breakdown regarding the Resident Troopers overtime for the fiscal year. Lieutenant Madden will forward this to Mr. Tanner. </w:t>
      </w:r>
    </w:p>
    <w:p w:rsidR="00F741D8" w:rsidRPr="00B8061E" w:rsidRDefault="00F741D8" w:rsidP="009B299D">
      <w:pPr>
        <w:pStyle w:val="ListParagraph"/>
        <w:numPr>
          <w:ilvl w:val="0"/>
          <w:numId w:val="1"/>
        </w:numPr>
        <w:rPr>
          <w:b/>
        </w:rPr>
      </w:pPr>
      <w:r>
        <w:rPr>
          <w:b/>
        </w:rPr>
        <w:t xml:space="preserve">Discussion on Event at Fairgrounds: </w:t>
      </w:r>
      <w:r>
        <w:t xml:space="preserve">Ms. Eggers explains there was a group, </w:t>
      </w:r>
      <w:r w:rsidR="001A03C2">
        <w:t>S</w:t>
      </w:r>
      <w:r>
        <w:t xml:space="preserve">hock </w:t>
      </w:r>
      <w:r w:rsidR="001A03C2">
        <w:t>W</w:t>
      </w:r>
      <w:r>
        <w:t xml:space="preserve">aves, planning an event at the </w:t>
      </w:r>
      <w:proofErr w:type="gramStart"/>
      <w:r>
        <w:t>fairgrounds,</w:t>
      </w:r>
      <w:proofErr w:type="gramEnd"/>
      <w:r>
        <w:t xml:space="preserve"> however they did not sign a contract with the fair association. Ms. Egge</w:t>
      </w:r>
      <w:r w:rsidR="002917D6">
        <w:t>r</w:t>
      </w:r>
      <w:r>
        <w:t>s has been in contact via email and does not feel this dialog will go any further</w:t>
      </w:r>
      <w:r w:rsidR="00B8061E">
        <w:t xml:space="preserve"> with this group. Mr. Bond explains he is planning an event in September, but does not have all the details worked out yet and has not submitted a contract yet. This will be thru the Last Green Valley and will be a no waste event.</w:t>
      </w:r>
    </w:p>
    <w:p w:rsidR="00B8061E" w:rsidRPr="002917D6" w:rsidRDefault="00B8061E" w:rsidP="009B299D">
      <w:pPr>
        <w:pStyle w:val="ListParagraph"/>
        <w:numPr>
          <w:ilvl w:val="0"/>
          <w:numId w:val="1"/>
        </w:numPr>
        <w:rPr>
          <w:b/>
        </w:rPr>
      </w:pPr>
      <w:r>
        <w:rPr>
          <w:b/>
        </w:rPr>
        <w:t>Discussion on Regional Hazardous Mitigation Plan:</w:t>
      </w:r>
      <w:r w:rsidR="002917D6">
        <w:rPr>
          <w:b/>
        </w:rPr>
        <w:t xml:space="preserve"> </w:t>
      </w:r>
      <w:r w:rsidR="002917D6">
        <w:t>Mr. Filchak explains there is grant money available for natural disasters. In order to apply, the Town has to have a mitigation plan. Mr. Filchak gives the Selectmen a survey for anyone to fill out to identify the needs of the Town.</w:t>
      </w:r>
    </w:p>
    <w:p w:rsidR="002917D6" w:rsidRDefault="002917D6" w:rsidP="009B299D">
      <w:pPr>
        <w:pStyle w:val="ListParagraph"/>
        <w:numPr>
          <w:ilvl w:val="0"/>
          <w:numId w:val="1"/>
        </w:numPr>
        <w:rPr>
          <w:b/>
        </w:rPr>
      </w:pPr>
      <w:r>
        <w:rPr>
          <w:b/>
        </w:rPr>
        <w:t xml:space="preserve">Appointments: </w:t>
      </w:r>
    </w:p>
    <w:p w:rsidR="002917D6" w:rsidRPr="002917D6" w:rsidRDefault="002917D6" w:rsidP="002917D6">
      <w:pPr>
        <w:pStyle w:val="ListParagraph"/>
        <w:numPr>
          <w:ilvl w:val="0"/>
          <w:numId w:val="2"/>
        </w:numPr>
        <w:rPr>
          <w:b/>
        </w:rPr>
      </w:pPr>
      <w:r>
        <w:t>Drew Dionne made a motion to appoint Robert Benson as a regular member to Resource Recovery with a term expiring 3/15/2017. Bob Kelleher seconded the motion. Motion passed 3-0.</w:t>
      </w:r>
    </w:p>
    <w:p w:rsidR="002917D6" w:rsidRPr="00F741D8" w:rsidRDefault="002917D6" w:rsidP="002917D6">
      <w:pPr>
        <w:pStyle w:val="ListParagraph"/>
        <w:numPr>
          <w:ilvl w:val="0"/>
          <w:numId w:val="2"/>
        </w:numPr>
        <w:rPr>
          <w:b/>
        </w:rPr>
      </w:pPr>
      <w:r>
        <w:t>Bob Kelleher made a motion to appoint Mike Barry to Ethics as a regular member expiring 6/26/2014. Drew Dionne seconded the motion. Motion passed 3-0.</w:t>
      </w:r>
    </w:p>
    <w:p w:rsidR="00F741D8" w:rsidRPr="00EA7586" w:rsidRDefault="00F741D8" w:rsidP="009B299D">
      <w:pPr>
        <w:pStyle w:val="ListParagraph"/>
        <w:numPr>
          <w:ilvl w:val="0"/>
          <w:numId w:val="1"/>
        </w:numPr>
        <w:rPr>
          <w:b/>
        </w:rPr>
      </w:pPr>
      <w:r>
        <w:rPr>
          <w:b/>
        </w:rPr>
        <w:lastRenderedPageBreak/>
        <w:t>Discussion on Former Recreation Building:</w:t>
      </w:r>
      <w:r>
        <w:t xml:space="preserve"> </w:t>
      </w:r>
      <w:r w:rsidR="002917D6">
        <w:t>Mr. Tanner reports there were no responses to the RFP in the newspaper.</w:t>
      </w:r>
      <w:r w:rsidR="008578FF">
        <w:t xml:space="preserve"> Mr. Tanner will ask the State for a letter concerning the Recreation Land.</w:t>
      </w:r>
    </w:p>
    <w:p w:rsidR="00EA7586" w:rsidRPr="00EA7586" w:rsidRDefault="00EA7586" w:rsidP="009B299D">
      <w:pPr>
        <w:pStyle w:val="ListParagraph"/>
        <w:numPr>
          <w:ilvl w:val="0"/>
          <w:numId w:val="1"/>
        </w:numPr>
        <w:rPr>
          <w:b/>
        </w:rPr>
      </w:pPr>
      <w:r>
        <w:rPr>
          <w:b/>
        </w:rPr>
        <w:t>Discussion on Clean Energy Plan:</w:t>
      </w:r>
      <w:r>
        <w:t xml:space="preserve"> There is a seminar April 3 regarding the clean energy plan. Mr. Westfall has volunteered assistance with this program.</w:t>
      </w:r>
    </w:p>
    <w:p w:rsidR="008578FF" w:rsidRPr="008578FF" w:rsidRDefault="00EA7586" w:rsidP="009B299D">
      <w:pPr>
        <w:pStyle w:val="ListParagraph"/>
        <w:numPr>
          <w:ilvl w:val="0"/>
          <w:numId w:val="1"/>
        </w:numPr>
        <w:rPr>
          <w:b/>
        </w:rPr>
      </w:pPr>
      <w:r>
        <w:rPr>
          <w:b/>
        </w:rPr>
        <w:t>Discussion on Probate Court:</w:t>
      </w:r>
      <w:r>
        <w:t xml:space="preserve"> The Probate Court is looking at the possibility of moving and showed interest in the Clifford B. Green Building. They would need two more rooms. Mr. Tanner suggested the storage room at Recreation and a spare room in the Senior Center.</w:t>
      </w:r>
      <w:r w:rsidR="008578FF">
        <w:t xml:space="preserve"> </w:t>
      </w:r>
    </w:p>
    <w:p w:rsidR="008578FF" w:rsidRPr="008578FF" w:rsidRDefault="008578FF" w:rsidP="009B299D">
      <w:pPr>
        <w:pStyle w:val="ListParagraph"/>
        <w:numPr>
          <w:ilvl w:val="0"/>
          <w:numId w:val="1"/>
        </w:numPr>
        <w:rPr>
          <w:b/>
        </w:rPr>
      </w:pPr>
      <w:r>
        <w:rPr>
          <w:b/>
        </w:rPr>
        <w:t>Discussion on Budget:</w:t>
      </w:r>
      <w:r>
        <w:t xml:space="preserve"> Mr. Tanner tabled this item. A special meeting workshop will be held on April 4</w:t>
      </w:r>
      <w:r w:rsidRPr="008578FF">
        <w:rPr>
          <w:vertAlign w:val="superscript"/>
        </w:rPr>
        <w:t>th</w:t>
      </w:r>
      <w:r>
        <w:t xml:space="preserve"> at 2:30 at the Town Hall.</w:t>
      </w:r>
    </w:p>
    <w:p w:rsidR="008578FF" w:rsidRPr="008578FF" w:rsidRDefault="008578FF" w:rsidP="009B299D">
      <w:pPr>
        <w:pStyle w:val="ListParagraph"/>
        <w:numPr>
          <w:ilvl w:val="0"/>
          <w:numId w:val="1"/>
        </w:numPr>
        <w:rPr>
          <w:b/>
        </w:rPr>
      </w:pPr>
      <w:r>
        <w:rPr>
          <w:b/>
        </w:rPr>
        <w:t>Approve Bills:</w:t>
      </w:r>
      <w:r>
        <w:t xml:space="preserve"> Drew Dionne made a motion to approve the bills with the questions asked being answered. Bob Kelleher seconded the motion. Motion passed 3-0.</w:t>
      </w:r>
    </w:p>
    <w:p w:rsidR="008578FF" w:rsidRDefault="008578FF" w:rsidP="009B299D">
      <w:pPr>
        <w:pStyle w:val="ListParagraph"/>
        <w:numPr>
          <w:ilvl w:val="0"/>
          <w:numId w:val="1"/>
        </w:numPr>
        <w:rPr>
          <w:b/>
        </w:rPr>
      </w:pPr>
      <w:r>
        <w:rPr>
          <w:b/>
        </w:rPr>
        <w:t>Other Business:</w:t>
      </w:r>
    </w:p>
    <w:p w:rsidR="008578FF" w:rsidRPr="009833CA" w:rsidRDefault="008578FF" w:rsidP="008578FF">
      <w:pPr>
        <w:pStyle w:val="ListParagraph"/>
        <w:numPr>
          <w:ilvl w:val="0"/>
          <w:numId w:val="3"/>
        </w:numPr>
        <w:rPr>
          <w:b/>
        </w:rPr>
      </w:pPr>
      <w:r>
        <w:t xml:space="preserve">Mr. Tanner looked at the parking lot and </w:t>
      </w:r>
      <w:r w:rsidR="00382DCE">
        <w:t>playground</w:t>
      </w:r>
      <w:r>
        <w:t xml:space="preserve"> with Mr. Wagner for the Small Cities grant. Mr. Wagner did not feel it was in worse enough condition to qualify. Mr. Tanner asked </w:t>
      </w:r>
      <w:proofErr w:type="spellStart"/>
      <w:r>
        <w:t>Syl</w:t>
      </w:r>
      <w:proofErr w:type="spellEnd"/>
      <w:r>
        <w:t xml:space="preserve"> Pauley to look at it and he felt it was terrible. He will construct a letter saying so for Mr. Wagner.</w:t>
      </w:r>
    </w:p>
    <w:p w:rsidR="009833CA" w:rsidRPr="008578FF" w:rsidRDefault="009833CA" w:rsidP="008578FF">
      <w:pPr>
        <w:pStyle w:val="ListParagraph"/>
        <w:numPr>
          <w:ilvl w:val="0"/>
          <w:numId w:val="3"/>
        </w:numPr>
        <w:rPr>
          <w:b/>
        </w:rPr>
      </w:pPr>
      <w:r>
        <w:t>The school will have to look into upgrading their servers and computers eventually. The CMT’s will all be on line soon.</w:t>
      </w:r>
    </w:p>
    <w:p w:rsidR="008578FF" w:rsidRPr="008578FF" w:rsidRDefault="008578FF" w:rsidP="009B299D">
      <w:pPr>
        <w:pStyle w:val="ListParagraph"/>
        <w:numPr>
          <w:ilvl w:val="0"/>
          <w:numId w:val="1"/>
        </w:numPr>
        <w:rPr>
          <w:b/>
        </w:rPr>
      </w:pPr>
      <w:r>
        <w:rPr>
          <w:b/>
        </w:rPr>
        <w:t xml:space="preserve">Executive Session to discuss union negotiations: </w:t>
      </w:r>
      <w:r>
        <w:t>Drew Dionne made a motion to go into executive session at 9:10pm to discuss union negotiations. Bob Kelleher seconded the motion. Motion passed 3-0.</w:t>
      </w:r>
      <w:r w:rsidR="00D65659">
        <w:t xml:space="preserve"> Bob Kelleher made a motion to exit executive session at 9:30pm. Drew Dionne seconded the motion. Motion passed 3-0.</w:t>
      </w:r>
    </w:p>
    <w:p w:rsidR="00EA7586" w:rsidRPr="0062171B" w:rsidRDefault="008578FF" w:rsidP="009B299D">
      <w:pPr>
        <w:pStyle w:val="ListParagraph"/>
        <w:numPr>
          <w:ilvl w:val="0"/>
          <w:numId w:val="1"/>
        </w:numPr>
        <w:rPr>
          <w:b/>
        </w:rPr>
      </w:pPr>
      <w:r>
        <w:rPr>
          <w:b/>
        </w:rPr>
        <w:t>Adjourn:</w:t>
      </w:r>
      <w:r w:rsidR="00EA7586">
        <w:t xml:space="preserve"> </w:t>
      </w:r>
      <w:r w:rsidR="00D65659">
        <w:t>Drew Dionne made a motion to adjourn the meeting at 9:30pm. Bob Kelleher seconded the motion. Motion passed 3-0.</w:t>
      </w:r>
    </w:p>
    <w:p w:rsidR="0062171B" w:rsidRDefault="0062171B" w:rsidP="0062171B">
      <w:pPr>
        <w:rPr>
          <w:b/>
        </w:rPr>
      </w:pPr>
    </w:p>
    <w:p w:rsidR="0062171B" w:rsidRDefault="0062171B" w:rsidP="0062171B">
      <w:pPr>
        <w:rPr>
          <w:b/>
        </w:rPr>
      </w:pPr>
    </w:p>
    <w:p w:rsidR="0062171B" w:rsidRDefault="0062171B" w:rsidP="0062171B">
      <w:pPr>
        <w:rPr>
          <w:b/>
        </w:rPr>
      </w:pPr>
    </w:p>
    <w:p w:rsidR="0062171B" w:rsidRDefault="0062171B" w:rsidP="0062171B">
      <w:pPr>
        <w:rPr>
          <w:b/>
        </w:rPr>
      </w:pPr>
    </w:p>
    <w:p w:rsidR="0062171B" w:rsidRDefault="0062171B" w:rsidP="0062171B">
      <w:pPr>
        <w:rPr>
          <w:b/>
        </w:rPr>
      </w:pPr>
    </w:p>
    <w:p w:rsidR="0062171B" w:rsidRDefault="0062171B" w:rsidP="0062171B">
      <w:pPr>
        <w:rPr>
          <w:b/>
        </w:rPr>
      </w:pPr>
    </w:p>
    <w:p w:rsidR="0062171B" w:rsidRDefault="0062171B" w:rsidP="0062171B">
      <w:r>
        <w:t>Respectfully Submitted;</w:t>
      </w:r>
    </w:p>
    <w:p w:rsidR="0062171B" w:rsidRDefault="0062171B" w:rsidP="0062171B"/>
    <w:p w:rsidR="0062171B" w:rsidRDefault="0062171B" w:rsidP="0062171B"/>
    <w:p w:rsidR="0062171B" w:rsidRDefault="0062171B" w:rsidP="0062171B"/>
    <w:p w:rsidR="0062171B" w:rsidRDefault="0062171B" w:rsidP="0062171B">
      <w:r>
        <w:t>Melissa J. Bradley</w:t>
      </w:r>
    </w:p>
    <w:p w:rsidR="0062171B" w:rsidRPr="0062171B" w:rsidRDefault="0062171B" w:rsidP="0062171B">
      <w:r>
        <w:t>Secretary</w:t>
      </w:r>
    </w:p>
    <w:sectPr w:rsidR="0062171B" w:rsidRPr="0062171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9E3" w:rsidRDefault="000539E3" w:rsidP="0055432E">
      <w:r>
        <w:separator/>
      </w:r>
    </w:p>
  </w:endnote>
  <w:endnote w:type="continuationSeparator" w:id="0">
    <w:p w:rsidR="000539E3" w:rsidRDefault="000539E3" w:rsidP="00554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855479"/>
      <w:docPartObj>
        <w:docPartGallery w:val="Page Numbers (Bottom of Page)"/>
        <w:docPartUnique/>
      </w:docPartObj>
    </w:sdtPr>
    <w:sdtEndPr/>
    <w:sdtContent>
      <w:sdt>
        <w:sdtPr>
          <w:id w:val="860082579"/>
          <w:docPartObj>
            <w:docPartGallery w:val="Page Numbers (Top of Page)"/>
            <w:docPartUnique/>
          </w:docPartObj>
        </w:sdtPr>
        <w:sdtEndPr/>
        <w:sdtContent>
          <w:p w:rsidR="0055432E" w:rsidRDefault="0055432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B120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B1202">
              <w:rPr>
                <w:b/>
                <w:bCs/>
                <w:noProof/>
              </w:rPr>
              <w:t>2</w:t>
            </w:r>
            <w:r>
              <w:rPr>
                <w:b/>
                <w:bCs/>
                <w:sz w:val="24"/>
                <w:szCs w:val="24"/>
              </w:rPr>
              <w:fldChar w:fldCharType="end"/>
            </w:r>
            <w:r>
              <w:rPr>
                <w:b/>
                <w:bCs/>
                <w:sz w:val="24"/>
                <w:szCs w:val="24"/>
              </w:rPr>
              <w:t xml:space="preserve"> </w:t>
            </w:r>
            <w:r>
              <w:rPr>
                <w:bCs/>
                <w:sz w:val="24"/>
                <w:szCs w:val="24"/>
              </w:rPr>
              <w:t>Board of Selectmen</w:t>
            </w:r>
          </w:p>
        </w:sdtContent>
      </w:sdt>
    </w:sdtContent>
  </w:sdt>
  <w:p w:rsidR="0055432E" w:rsidRDefault="005543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9E3" w:rsidRDefault="000539E3" w:rsidP="0055432E">
      <w:r>
        <w:separator/>
      </w:r>
    </w:p>
  </w:footnote>
  <w:footnote w:type="continuationSeparator" w:id="0">
    <w:p w:rsidR="000539E3" w:rsidRDefault="000539E3" w:rsidP="005543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66881"/>
    <w:multiLevelType w:val="hybridMultilevel"/>
    <w:tmpl w:val="B7D86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9F319B"/>
    <w:multiLevelType w:val="hybridMultilevel"/>
    <w:tmpl w:val="ABF66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2D92078"/>
    <w:multiLevelType w:val="hybridMultilevel"/>
    <w:tmpl w:val="C9461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3C7"/>
    <w:rsid w:val="000539E3"/>
    <w:rsid w:val="001A03C2"/>
    <w:rsid w:val="00265454"/>
    <w:rsid w:val="002917D6"/>
    <w:rsid w:val="002972C3"/>
    <w:rsid w:val="00382DCE"/>
    <w:rsid w:val="00426168"/>
    <w:rsid w:val="005253C7"/>
    <w:rsid w:val="0055432E"/>
    <w:rsid w:val="0062171B"/>
    <w:rsid w:val="006370A0"/>
    <w:rsid w:val="006C62DA"/>
    <w:rsid w:val="008166E6"/>
    <w:rsid w:val="008578FF"/>
    <w:rsid w:val="008B1202"/>
    <w:rsid w:val="009833CA"/>
    <w:rsid w:val="009A29C9"/>
    <w:rsid w:val="009B299D"/>
    <w:rsid w:val="00AA5C95"/>
    <w:rsid w:val="00B8061E"/>
    <w:rsid w:val="00BA62E2"/>
    <w:rsid w:val="00BF26C4"/>
    <w:rsid w:val="00C009BD"/>
    <w:rsid w:val="00CC5220"/>
    <w:rsid w:val="00D65659"/>
    <w:rsid w:val="00EA7586"/>
    <w:rsid w:val="00F74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9B299D"/>
    <w:pPr>
      <w:ind w:left="720"/>
      <w:contextualSpacing/>
    </w:pPr>
  </w:style>
  <w:style w:type="paragraph" w:styleId="Header">
    <w:name w:val="header"/>
    <w:basedOn w:val="Normal"/>
    <w:link w:val="HeaderChar"/>
    <w:uiPriority w:val="99"/>
    <w:unhideWhenUsed/>
    <w:rsid w:val="0055432E"/>
    <w:pPr>
      <w:tabs>
        <w:tab w:val="center" w:pos="4680"/>
        <w:tab w:val="right" w:pos="9360"/>
      </w:tabs>
    </w:pPr>
  </w:style>
  <w:style w:type="character" w:customStyle="1" w:styleId="HeaderChar">
    <w:name w:val="Header Char"/>
    <w:basedOn w:val="DefaultParagraphFont"/>
    <w:link w:val="Header"/>
    <w:uiPriority w:val="99"/>
    <w:rsid w:val="0055432E"/>
  </w:style>
  <w:style w:type="paragraph" w:styleId="Footer">
    <w:name w:val="footer"/>
    <w:basedOn w:val="Normal"/>
    <w:link w:val="FooterChar"/>
    <w:uiPriority w:val="99"/>
    <w:unhideWhenUsed/>
    <w:rsid w:val="0055432E"/>
    <w:pPr>
      <w:tabs>
        <w:tab w:val="center" w:pos="4680"/>
        <w:tab w:val="right" w:pos="9360"/>
      </w:tabs>
    </w:pPr>
  </w:style>
  <w:style w:type="character" w:customStyle="1" w:styleId="FooterChar">
    <w:name w:val="Footer Char"/>
    <w:basedOn w:val="DefaultParagraphFont"/>
    <w:link w:val="Footer"/>
    <w:uiPriority w:val="99"/>
    <w:rsid w:val="005543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9B299D"/>
    <w:pPr>
      <w:ind w:left="720"/>
      <w:contextualSpacing/>
    </w:pPr>
  </w:style>
  <w:style w:type="paragraph" w:styleId="Header">
    <w:name w:val="header"/>
    <w:basedOn w:val="Normal"/>
    <w:link w:val="HeaderChar"/>
    <w:uiPriority w:val="99"/>
    <w:unhideWhenUsed/>
    <w:rsid w:val="0055432E"/>
    <w:pPr>
      <w:tabs>
        <w:tab w:val="center" w:pos="4680"/>
        <w:tab w:val="right" w:pos="9360"/>
      </w:tabs>
    </w:pPr>
  </w:style>
  <w:style w:type="character" w:customStyle="1" w:styleId="HeaderChar">
    <w:name w:val="Header Char"/>
    <w:basedOn w:val="DefaultParagraphFont"/>
    <w:link w:val="Header"/>
    <w:uiPriority w:val="99"/>
    <w:rsid w:val="0055432E"/>
  </w:style>
  <w:style w:type="paragraph" w:styleId="Footer">
    <w:name w:val="footer"/>
    <w:basedOn w:val="Normal"/>
    <w:link w:val="FooterChar"/>
    <w:uiPriority w:val="99"/>
    <w:unhideWhenUsed/>
    <w:rsid w:val="0055432E"/>
    <w:pPr>
      <w:tabs>
        <w:tab w:val="center" w:pos="4680"/>
        <w:tab w:val="right" w:pos="9360"/>
      </w:tabs>
    </w:pPr>
  </w:style>
  <w:style w:type="character" w:customStyle="1" w:styleId="FooterChar">
    <w:name w:val="Footer Char"/>
    <w:basedOn w:val="DefaultParagraphFont"/>
    <w:link w:val="Footer"/>
    <w:uiPriority w:val="99"/>
    <w:rsid w:val="00554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Bradley</dc:creator>
  <cp:lastModifiedBy>Melissa Bradley</cp:lastModifiedBy>
  <cp:revision>9</cp:revision>
  <cp:lastPrinted>2012-04-12T19:55:00Z</cp:lastPrinted>
  <dcterms:created xsi:type="dcterms:W3CDTF">2012-04-02T13:50:00Z</dcterms:created>
  <dcterms:modified xsi:type="dcterms:W3CDTF">2012-04-12T19:55:00Z</dcterms:modified>
</cp:coreProperties>
</file>