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AB68F5" w:rsidRDefault="00AB68F5"/>
    <w:p w:rsidR="00AB68F5" w:rsidRDefault="00AB68F5"/>
    <w:p w:rsidR="00AB68F5" w:rsidRDefault="00AB68F5"/>
    <w:p w:rsidR="00AB68F5" w:rsidRDefault="00AB68F5"/>
    <w:p w:rsidR="00AB68F5" w:rsidRDefault="00AB68F5"/>
    <w:p w:rsidR="00AB68F5" w:rsidRDefault="00AB68F5"/>
    <w:p w:rsidR="00AB68F5" w:rsidRDefault="00AB68F5"/>
    <w:p w:rsidR="00AB68F5" w:rsidRDefault="00AB68F5">
      <w:pPr>
        <w:rPr>
          <w:b/>
        </w:rPr>
      </w:pPr>
      <w:r>
        <w:rPr>
          <w:b/>
        </w:rPr>
        <w:t>Board of Selectmen</w:t>
      </w:r>
    </w:p>
    <w:p w:rsidR="00AB68F5" w:rsidRDefault="00AB68F5">
      <w:pPr>
        <w:rPr>
          <w:b/>
        </w:rPr>
      </w:pPr>
      <w:r>
        <w:rPr>
          <w:b/>
        </w:rPr>
        <w:t>Special Meeting Agenda</w:t>
      </w:r>
    </w:p>
    <w:p w:rsidR="00AB68F5" w:rsidRDefault="00AB68F5">
      <w:pPr>
        <w:rPr>
          <w:b/>
        </w:rPr>
      </w:pPr>
      <w:r>
        <w:rPr>
          <w:b/>
        </w:rPr>
        <w:t>Thursday January 19, 2012</w:t>
      </w:r>
    </w:p>
    <w:p w:rsidR="00AB68F5" w:rsidRDefault="00AB68F5">
      <w:pPr>
        <w:rPr>
          <w:b/>
        </w:rPr>
      </w:pPr>
      <w:r>
        <w:rPr>
          <w:b/>
        </w:rPr>
        <w:t>6:30pm Clifford B. Green Memorial Center</w:t>
      </w:r>
    </w:p>
    <w:p w:rsidR="00AB68F5" w:rsidRDefault="00AB68F5">
      <w:pPr>
        <w:rPr>
          <w:b/>
        </w:rPr>
      </w:pPr>
    </w:p>
    <w:p w:rsidR="00AB68F5" w:rsidRDefault="00AB68F5">
      <w:r>
        <w:rPr>
          <w:b/>
        </w:rPr>
        <w:t xml:space="preserve">Present: </w:t>
      </w:r>
      <w:r>
        <w:t>Austin Tanner, Bob Kelleher, Drew Dionne and Melissa Bradley; Secretary</w:t>
      </w:r>
    </w:p>
    <w:p w:rsidR="00AB68F5" w:rsidRDefault="00AB68F5"/>
    <w:p w:rsidR="00AB68F5" w:rsidRPr="00AB68F5" w:rsidRDefault="00AB68F5" w:rsidP="00AB68F5">
      <w:pPr>
        <w:pStyle w:val="ListParagraph"/>
        <w:numPr>
          <w:ilvl w:val="0"/>
          <w:numId w:val="1"/>
        </w:numPr>
        <w:rPr>
          <w:b/>
        </w:rPr>
      </w:pPr>
      <w:r>
        <w:rPr>
          <w:b/>
        </w:rPr>
        <w:t xml:space="preserve">Call to Order: </w:t>
      </w:r>
      <w:r>
        <w:t>Mr. Tanner called the meeting to order at 6:33pm.</w:t>
      </w:r>
    </w:p>
    <w:p w:rsidR="00AB68F5" w:rsidRPr="00AB68F5" w:rsidRDefault="00AB68F5" w:rsidP="00AB68F5">
      <w:pPr>
        <w:pStyle w:val="ListParagraph"/>
        <w:numPr>
          <w:ilvl w:val="0"/>
          <w:numId w:val="1"/>
        </w:numPr>
        <w:rPr>
          <w:b/>
        </w:rPr>
      </w:pPr>
      <w:r>
        <w:rPr>
          <w:b/>
        </w:rPr>
        <w:t>Approve Meeting Minutes:</w:t>
      </w:r>
      <w:r>
        <w:t xml:space="preserve"> Drew Dionne made a motion to approve the meeting minutes of December 29, 2011 and January 4 as presented. Bob Kelleher seconded the motion. Motion passed 3-0.</w:t>
      </w:r>
    </w:p>
    <w:p w:rsidR="00AB68F5" w:rsidRPr="00AB68F5" w:rsidRDefault="00AB68F5" w:rsidP="00AB68F5">
      <w:pPr>
        <w:pStyle w:val="ListParagraph"/>
        <w:numPr>
          <w:ilvl w:val="0"/>
          <w:numId w:val="1"/>
        </w:numPr>
        <w:rPr>
          <w:b/>
        </w:rPr>
      </w:pPr>
      <w:r>
        <w:rPr>
          <w:b/>
        </w:rPr>
        <w:t>Public Participation:</w:t>
      </w:r>
      <w:r>
        <w:t xml:space="preserve"> None</w:t>
      </w:r>
    </w:p>
    <w:p w:rsidR="00AB68F5" w:rsidRPr="00AB68F5" w:rsidRDefault="00AB68F5" w:rsidP="00AB68F5">
      <w:pPr>
        <w:pStyle w:val="ListParagraph"/>
        <w:numPr>
          <w:ilvl w:val="0"/>
          <w:numId w:val="1"/>
        </w:numPr>
        <w:rPr>
          <w:b/>
        </w:rPr>
      </w:pPr>
      <w:r>
        <w:rPr>
          <w:b/>
        </w:rPr>
        <w:t>Appointments:</w:t>
      </w:r>
      <w:r>
        <w:t xml:space="preserve"> </w:t>
      </w:r>
    </w:p>
    <w:p w:rsidR="00AB68F5" w:rsidRPr="00AB68F5" w:rsidRDefault="00AB68F5" w:rsidP="00AB68F5">
      <w:pPr>
        <w:pStyle w:val="ListParagraph"/>
        <w:numPr>
          <w:ilvl w:val="0"/>
          <w:numId w:val="2"/>
        </w:numPr>
        <w:rPr>
          <w:b/>
        </w:rPr>
      </w:pPr>
      <w:r>
        <w:t xml:space="preserve">Drew Dionne made a motion to reappoint Beverly Thornton as a regular member with </w:t>
      </w:r>
      <w:r w:rsidR="009B2FA7">
        <w:t>a term</w:t>
      </w:r>
      <w:r>
        <w:t xml:space="preserve"> expiring 01/26/2015 to Conservation. Bob Kelleher seconded the motion. Motion passed 3-0.</w:t>
      </w:r>
    </w:p>
    <w:p w:rsidR="00AB68F5" w:rsidRPr="009B2FA7" w:rsidRDefault="009B2FA7" w:rsidP="00AB68F5">
      <w:pPr>
        <w:pStyle w:val="ListParagraph"/>
        <w:numPr>
          <w:ilvl w:val="0"/>
          <w:numId w:val="2"/>
        </w:numPr>
        <w:rPr>
          <w:b/>
        </w:rPr>
      </w:pPr>
      <w:r>
        <w:t xml:space="preserve">Drew Dionne made a motion to move Holly </w:t>
      </w:r>
      <w:proofErr w:type="spellStart"/>
      <w:r>
        <w:t>Drinkuth</w:t>
      </w:r>
      <w:proofErr w:type="spellEnd"/>
      <w:r>
        <w:t xml:space="preserve"> as a regular member to an alternate member with a term expiring 03/23/2013 (filling a vacancy from Dana </w:t>
      </w:r>
      <w:proofErr w:type="spellStart"/>
      <w:r>
        <w:t>Heilemann</w:t>
      </w:r>
      <w:proofErr w:type="spellEnd"/>
      <w:r>
        <w:t>) to Conservation. Bob Kelleher seconded the motion. Motion passed 3-0.</w:t>
      </w:r>
    </w:p>
    <w:p w:rsidR="009B2FA7" w:rsidRPr="00AB68F5" w:rsidRDefault="009B2FA7" w:rsidP="00AB68F5">
      <w:pPr>
        <w:pStyle w:val="ListParagraph"/>
        <w:numPr>
          <w:ilvl w:val="0"/>
          <w:numId w:val="2"/>
        </w:numPr>
        <w:rPr>
          <w:b/>
        </w:rPr>
      </w:pPr>
      <w:r>
        <w:t xml:space="preserve">Drew Dionne made a motion to move Michael </w:t>
      </w:r>
      <w:proofErr w:type="spellStart"/>
      <w:r>
        <w:t>Oately</w:t>
      </w:r>
      <w:proofErr w:type="spellEnd"/>
      <w:r>
        <w:t xml:space="preserve"> from an alternate member to a regular member with a term expiring 01/26/2015 (filling a vacancy from Holly </w:t>
      </w:r>
      <w:proofErr w:type="spellStart"/>
      <w:r>
        <w:t>Drinkuth</w:t>
      </w:r>
      <w:proofErr w:type="spellEnd"/>
      <w:r>
        <w:t>) to Conservation. Bob Kelleher seconded the motion. Motion passed 3-0.</w:t>
      </w:r>
    </w:p>
    <w:p w:rsidR="00AB68F5" w:rsidRPr="00A579EA" w:rsidRDefault="00AB68F5" w:rsidP="00AB68F5">
      <w:pPr>
        <w:pStyle w:val="ListParagraph"/>
        <w:numPr>
          <w:ilvl w:val="0"/>
          <w:numId w:val="1"/>
        </w:numPr>
        <w:rPr>
          <w:b/>
        </w:rPr>
      </w:pPr>
      <w:r>
        <w:rPr>
          <w:b/>
        </w:rPr>
        <w:t>Discussion on Clean Energy</w:t>
      </w:r>
      <w:r w:rsidR="00A579EA">
        <w:rPr>
          <w:b/>
        </w:rPr>
        <w:t xml:space="preserve">: </w:t>
      </w:r>
      <w:r w:rsidR="00A579EA">
        <w:t xml:space="preserve">Mr. Dionne attended a seminar on clean energy. This is a community wide involvement and Mr. Dionne feels we would need a committee to </w:t>
      </w:r>
      <w:r w:rsidR="0066245E">
        <w:t>initiate</w:t>
      </w:r>
      <w:r w:rsidR="00A579EA">
        <w:t xml:space="preserve"> this in Town and the committee would really need an individual who was passionate on the subject and had time to devote. Mr. Tanner will see if he can find someone.</w:t>
      </w:r>
    </w:p>
    <w:p w:rsidR="00A579EA" w:rsidRPr="00226A1D" w:rsidRDefault="00A579EA" w:rsidP="00AB68F5">
      <w:pPr>
        <w:pStyle w:val="ListParagraph"/>
        <w:numPr>
          <w:ilvl w:val="0"/>
          <w:numId w:val="1"/>
        </w:numPr>
        <w:rPr>
          <w:b/>
        </w:rPr>
      </w:pPr>
      <w:r>
        <w:rPr>
          <w:b/>
        </w:rPr>
        <w:t>Discussion on Transfer Station/Highway Garage:</w:t>
      </w:r>
      <w:r>
        <w:t xml:space="preserve"> Mr. Tanner received an email from the Building Inspector regarding a bank at the Highway Garage site was caving in </w:t>
      </w:r>
      <w:r w:rsidR="0066245E">
        <w:t xml:space="preserve">and was wide open with not retaining wall. Mr. Tanner has not been there to see this, but will take a look at it and have </w:t>
      </w:r>
      <w:proofErr w:type="spellStart"/>
      <w:r w:rsidR="0066245E">
        <w:t>Syl</w:t>
      </w:r>
      <w:proofErr w:type="spellEnd"/>
      <w:r w:rsidR="0066245E">
        <w:t xml:space="preserve"> Pauley inspect it as well. Mr. Tanner will report back at the next meeting. </w:t>
      </w:r>
      <w:r w:rsidR="00226A1D">
        <w:t xml:space="preserve">Mr. </w:t>
      </w:r>
      <w:proofErr w:type="spellStart"/>
      <w:r w:rsidR="00226A1D">
        <w:t>Berard</w:t>
      </w:r>
      <w:proofErr w:type="spellEnd"/>
      <w:r w:rsidR="00226A1D">
        <w:t xml:space="preserve"> also sent an email regarding waste oil issues at the Town Garage. Mr. Tanner reports the highways garage is all closed in and the heating, electrical and insulation bids were awarded today.</w:t>
      </w:r>
    </w:p>
    <w:p w:rsidR="00226A1D" w:rsidRPr="00226A1D" w:rsidRDefault="00226A1D" w:rsidP="00AB68F5">
      <w:pPr>
        <w:pStyle w:val="ListParagraph"/>
        <w:numPr>
          <w:ilvl w:val="0"/>
          <w:numId w:val="1"/>
        </w:numPr>
        <w:rPr>
          <w:b/>
        </w:rPr>
      </w:pPr>
      <w:r>
        <w:rPr>
          <w:b/>
        </w:rPr>
        <w:t xml:space="preserve">Discussion on </w:t>
      </w:r>
      <w:proofErr w:type="spellStart"/>
      <w:r>
        <w:rPr>
          <w:b/>
        </w:rPr>
        <w:t>Mortlake</w:t>
      </w:r>
      <w:proofErr w:type="spellEnd"/>
      <w:r>
        <w:rPr>
          <w:b/>
        </w:rPr>
        <w:t xml:space="preserve"> Contract:</w:t>
      </w:r>
      <w:r>
        <w:t xml:space="preserve"> Mr. Kelleher revised the templates for </w:t>
      </w:r>
      <w:proofErr w:type="spellStart"/>
      <w:r>
        <w:t>Mortlake</w:t>
      </w:r>
      <w:proofErr w:type="spellEnd"/>
      <w:r>
        <w:t xml:space="preserve">, East Brooklyn, and Ambulance. He will revise one for </w:t>
      </w:r>
      <w:proofErr w:type="spellStart"/>
      <w:r>
        <w:t>Quinebaug</w:t>
      </w:r>
      <w:proofErr w:type="spellEnd"/>
      <w:r>
        <w:t xml:space="preserve"> Valley Communications as well and will have them for the next meeting. </w:t>
      </w:r>
    </w:p>
    <w:p w:rsidR="00226A1D" w:rsidRPr="009C7662" w:rsidRDefault="00226A1D" w:rsidP="00AB68F5">
      <w:pPr>
        <w:pStyle w:val="ListParagraph"/>
        <w:numPr>
          <w:ilvl w:val="0"/>
          <w:numId w:val="1"/>
        </w:numPr>
        <w:rPr>
          <w:b/>
        </w:rPr>
      </w:pPr>
      <w:r>
        <w:rPr>
          <w:b/>
        </w:rPr>
        <w:t>Discussion on Riverside Park Plans:</w:t>
      </w:r>
      <w:r>
        <w:t xml:space="preserve"> Mr. Tanner notes this should be Prince Hill Park. Mr. Archer sketched up a plan of the wetlands in the Prince Hill Park area </w:t>
      </w:r>
      <w:r w:rsidR="009C7662">
        <w:t xml:space="preserve">and shows what areas are useable. </w:t>
      </w:r>
    </w:p>
    <w:p w:rsidR="00473821" w:rsidRPr="00473821" w:rsidRDefault="009C7662" w:rsidP="00AB68F5">
      <w:pPr>
        <w:pStyle w:val="ListParagraph"/>
        <w:numPr>
          <w:ilvl w:val="0"/>
          <w:numId w:val="1"/>
        </w:numPr>
        <w:rPr>
          <w:b/>
        </w:rPr>
      </w:pPr>
      <w:r>
        <w:rPr>
          <w:b/>
        </w:rPr>
        <w:lastRenderedPageBreak/>
        <w:t>Discussion on Small Cities Grant Projects:</w:t>
      </w:r>
      <w:r w:rsidR="00473821">
        <w:rPr>
          <w:b/>
        </w:rPr>
        <w:t xml:space="preserve"> </w:t>
      </w:r>
      <w:r w:rsidR="00473821">
        <w:t>Mr. Tanner spoke with the housing authority regarding the parking lot and driveways at Quebec Square and fixing them up through a grant. The authority will meet with Mr. Wagner to discuss this.</w:t>
      </w:r>
    </w:p>
    <w:p w:rsidR="00473821" w:rsidRPr="00473821" w:rsidRDefault="00473821" w:rsidP="00AB68F5">
      <w:pPr>
        <w:pStyle w:val="ListParagraph"/>
        <w:numPr>
          <w:ilvl w:val="0"/>
          <w:numId w:val="1"/>
        </w:numPr>
        <w:rPr>
          <w:b/>
        </w:rPr>
      </w:pPr>
      <w:r>
        <w:rPr>
          <w:b/>
        </w:rPr>
        <w:t xml:space="preserve">Discussion on Small Cities Bids: </w:t>
      </w:r>
      <w:r>
        <w:t>Item tabled until next meeting.</w:t>
      </w:r>
    </w:p>
    <w:p w:rsidR="00473821" w:rsidRPr="00473821" w:rsidRDefault="00473821" w:rsidP="00AB68F5">
      <w:pPr>
        <w:pStyle w:val="ListParagraph"/>
        <w:numPr>
          <w:ilvl w:val="0"/>
          <w:numId w:val="1"/>
        </w:numPr>
        <w:rPr>
          <w:b/>
        </w:rPr>
      </w:pPr>
      <w:r>
        <w:rPr>
          <w:b/>
        </w:rPr>
        <w:t xml:space="preserve">Discussion on Town Attorney Bids: </w:t>
      </w:r>
      <w:r>
        <w:t xml:space="preserve">The Selectmen agree to interview Richard Cody from Mystic and meet with Attorney </w:t>
      </w:r>
      <w:proofErr w:type="spellStart"/>
      <w:r>
        <w:t>Brouillard</w:t>
      </w:r>
      <w:proofErr w:type="spellEnd"/>
      <w:r>
        <w:t xml:space="preserve">, who is the current town attorney, to review some issues. Mr. </w:t>
      </w:r>
    </w:p>
    <w:p w:rsidR="009C7662" w:rsidRDefault="00473821" w:rsidP="00473821">
      <w:pPr>
        <w:pStyle w:val="ListParagraph"/>
        <w:rPr>
          <w:b/>
        </w:rPr>
      </w:pPr>
      <w:r>
        <w:t>Tanner will contact them to set up meeting dates.</w:t>
      </w:r>
      <w:r w:rsidR="009C7662">
        <w:rPr>
          <w:b/>
        </w:rPr>
        <w:t xml:space="preserve"> </w:t>
      </w:r>
    </w:p>
    <w:p w:rsidR="00473821" w:rsidRPr="00473821" w:rsidRDefault="00473821" w:rsidP="00473821">
      <w:pPr>
        <w:pStyle w:val="ListParagraph"/>
        <w:numPr>
          <w:ilvl w:val="0"/>
          <w:numId w:val="1"/>
        </w:numPr>
        <w:rPr>
          <w:b/>
        </w:rPr>
      </w:pPr>
      <w:r>
        <w:rPr>
          <w:b/>
        </w:rPr>
        <w:t xml:space="preserve">Calls for Service: </w:t>
      </w:r>
      <w:r>
        <w:t>No discussion held.</w:t>
      </w:r>
    </w:p>
    <w:p w:rsidR="00473821" w:rsidRDefault="00473821" w:rsidP="00473821">
      <w:pPr>
        <w:pStyle w:val="ListParagraph"/>
        <w:numPr>
          <w:ilvl w:val="0"/>
          <w:numId w:val="1"/>
        </w:numPr>
        <w:rPr>
          <w:b/>
        </w:rPr>
      </w:pPr>
      <w:r>
        <w:rPr>
          <w:b/>
        </w:rPr>
        <w:t>Other Business</w:t>
      </w:r>
    </w:p>
    <w:p w:rsidR="00473821" w:rsidRPr="00473821" w:rsidRDefault="00473821" w:rsidP="00473821">
      <w:pPr>
        <w:pStyle w:val="ListParagraph"/>
        <w:numPr>
          <w:ilvl w:val="0"/>
          <w:numId w:val="3"/>
        </w:numPr>
        <w:rPr>
          <w:b/>
        </w:rPr>
      </w:pPr>
      <w:r>
        <w:t>Bob Kelleher made a motion to</w:t>
      </w:r>
      <w:r w:rsidR="00374360">
        <w:t xml:space="preserve"> approve the bills. Drew Dionne seconded the motion. Motion passed 3-0.</w:t>
      </w:r>
      <w:bookmarkStart w:id="0" w:name="_GoBack"/>
      <w:bookmarkEnd w:id="0"/>
    </w:p>
    <w:p w:rsidR="00473821" w:rsidRDefault="00473821" w:rsidP="00473821">
      <w:pPr>
        <w:pStyle w:val="ListParagraph"/>
        <w:numPr>
          <w:ilvl w:val="0"/>
          <w:numId w:val="3"/>
        </w:numPr>
        <w:rPr>
          <w:b/>
        </w:rPr>
      </w:pPr>
      <w:r>
        <w:t>Drew Dionne made a motion to approve the Resolution seeking status as a STEAP eligible Town. Bob Kelleher seconded the motion. Motion passed 3-0.</w:t>
      </w:r>
    </w:p>
    <w:p w:rsidR="00473821" w:rsidRPr="00F966C7" w:rsidRDefault="00473821" w:rsidP="00473821">
      <w:pPr>
        <w:pStyle w:val="ListParagraph"/>
        <w:numPr>
          <w:ilvl w:val="0"/>
          <w:numId w:val="1"/>
        </w:numPr>
        <w:rPr>
          <w:b/>
        </w:rPr>
      </w:pPr>
      <w:r>
        <w:rPr>
          <w:b/>
        </w:rPr>
        <w:t>Adjourn:</w:t>
      </w:r>
      <w:r w:rsidR="00F966C7">
        <w:rPr>
          <w:b/>
        </w:rPr>
        <w:t xml:space="preserve"> </w:t>
      </w:r>
      <w:r w:rsidR="00F966C7">
        <w:t>Drew Dionne made a motion to adjourn the meeting at 7:40pm. Bob Kelleher seconded the motion. Motion passed 3-0.</w:t>
      </w:r>
    </w:p>
    <w:p w:rsidR="00F966C7" w:rsidRDefault="00F966C7" w:rsidP="00F966C7">
      <w:pPr>
        <w:rPr>
          <w:b/>
        </w:rPr>
      </w:pPr>
    </w:p>
    <w:p w:rsidR="00F966C7" w:rsidRDefault="00F966C7" w:rsidP="00F966C7">
      <w:pPr>
        <w:rPr>
          <w:b/>
        </w:rPr>
      </w:pPr>
    </w:p>
    <w:p w:rsidR="00F966C7" w:rsidRDefault="00F966C7" w:rsidP="00F966C7">
      <w:pPr>
        <w:rPr>
          <w:b/>
        </w:rPr>
      </w:pPr>
    </w:p>
    <w:p w:rsidR="00F966C7" w:rsidRDefault="00F966C7" w:rsidP="00F966C7">
      <w:pPr>
        <w:rPr>
          <w:b/>
        </w:rPr>
      </w:pPr>
    </w:p>
    <w:p w:rsidR="00F966C7" w:rsidRPr="00F966C7" w:rsidRDefault="00F966C7" w:rsidP="00F966C7">
      <w:r w:rsidRPr="00F966C7">
        <w:t>Respectfully Submitted;</w:t>
      </w:r>
    </w:p>
    <w:p w:rsidR="00F966C7" w:rsidRPr="00F966C7" w:rsidRDefault="00F966C7" w:rsidP="00F966C7"/>
    <w:p w:rsidR="00F966C7" w:rsidRPr="00F966C7" w:rsidRDefault="00F966C7" w:rsidP="00F966C7"/>
    <w:p w:rsidR="00F966C7" w:rsidRPr="00F966C7" w:rsidRDefault="00F966C7" w:rsidP="00F966C7">
      <w:r w:rsidRPr="00F966C7">
        <w:t>Melissa J. Bradley</w:t>
      </w:r>
    </w:p>
    <w:p w:rsidR="00F966C7" w:rsidRPr="00F966C7" w:rsidRDefault="00F966C7" w:rsidP="00F966C7">
      <w:r w:rsidRPr="00F966C7">
        <w:t>Secretary</w:t>
      </w:r>
    </w:p>
    <w:p w:rsidR="00473821" w:rsidRPr="00F966C7" w:rsidRDefault="00473821" w:rsidP="00473821">
      <w:pPr>
        <w:pStyle w:val="ListParagraph"/>
      </w:pPr>
    </w:p>
    <w:sectPr w:rsidR="00473821" w:rsidRPr="00F9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5644"/>
    <w:multiLevelType w:val="hybridMultilevel"/>
    <w:tmpl w:val="8D82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2C0DF1"/>
    <w:multiLevelType w:val="hybridMultilevel"/>
    <w:tmpl w:val="C784C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456D5"/>
    <w:multiLevelType w:val="hybridMultilevel"/>
    <w:tmpl w:val="EAFE9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F5"/>
    <w:rsid w:val="00226A1D"/>
    <w:rsid w:val="002972C3"/>
    <w:rsid w:val="00374360"/>
    <w:rsid w:val="00426168"/>
    <w:rsid w:val="00473821"/>
    <w:rsid w:val="0066245E"/>
    <w:rsid w:val="006C62DA"/>
    <w:rsid w:val="009B2FA7"/>
    <w:rsid w:val="009C7662"/>
    <w:rsid w:val="00A579EA"/>
    <w:rsid w:val="00AA5C95"/>
    <w:rsid w:val="00AB68F5"/>
    <w:rsid w:val="00BF26C4"/>
    <w:rsid w:val="00F9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AB6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AB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2</cp:revision>
  <dcterms:created xsi:type="dcterms:W3CDTF">2012-01-23T20:18:00Z</dcterms:created>
  <dcterms:modified xsi:type="dcterms:W3CDTF">2012-01-24T14:27:00Z</dcterms:modified>
</cp:coreProperties>
</file>